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D4" w:rsidRPr="007665D4" w:rsidRDefault="007665D4" w:rsidP="007665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7323AE">
        <w:rPr>
          <w:b/>
          <w:sz w:val="28"/>
          <w:szCs w:val="28"/>
        </w:rPr>
        <w:t>абочая программа по</w:t>
      </w:r>
      <w:r>
        <w:rPr>
          <w:b/>
          <w:sz w:val="28"/>
          <w:szCs w:val="28"/>
        </w:rPr>
        <w:t xml:space="preserve"> </w:t>
      </w:r>
      <w:r w:rsidR="007323AE">
        <w:rPr>
          <w:b/>
          <w:sz w:val="28"/>
          <w:szCs w:val="28"/>
        </w:rPr>
        <w:t>технологии</w:t>
      </w:r>
      <w:r>
        <w:rPr>
          <w:b/>
          <w:sz w:val="28"/>
          <w:szCs w:val="28"/>
        </w:rPr>
        <w:t xml:space="preserve"> 8 кл</w:t>
      </w:r>
      <w:r w:rsidR="007323AE">
        <w:rPr>
          <w:b/>
          <w:sz w:val="28"/>
          <w:szCs w:val="28"/>
        </w:rPr>
        <w:t>асс</w:t>
      </w:r>
    </w:p>
    <w:p w:rsidR="00756CFA" w:rsidRPr="00756CFA" w:rsidRDefault="00756CFA" w:rsidP="008733FB">
      <w:pPr>
        <w:rPr>
          <w:rFonts w:eastAsia="Times New Roman"/>
          <w:b/>
          <w:sz w:val="22"/>
          <w:szCs w:val="22"/>
          <w:lang w:eastAsia="ru-RU"/>
        </w:rPr>
      </w:pPr>
      <w:r w:rsidRPr="00756CFA">
        <w:rPr>
          <w:rFonts w:eastAsia="Times New Roman"/>
          <w:b/>
          <w:sz w:val="22"/>
          <w:szCs w:val="22"/>
          <w:lang w:eastAsia="ru-RU"/>
        </w:rPr>
        <w:t>Пояснительная   записка</w:t>
      </w:r>
      <w:r w:rsidR="007323AE">
        <w:rPr>
          <w:rFonts w:eastAsia="Times New Roman"/>
          <w:b/>
          <w:sz w:val="22"/>
          <w:szCs w:val="22"/>
          <w:lang w:eastAsia="ru-RU"/>
        </w:rPr>
        <w:t xml:space="preserve">                                                                                          </w:t>
      </w:r>
      <w:r w:rsidR="0098201B">
        <w:rPr>
          <w:b/>
          <w:sz w:val="28"/>
          <w:szCs w:val="28"/>
        </w:rPr>
        <w:t xml:space="preserve">(4 </w:t>
      </w:r>
      <w:r w:rsidR="007323AE">
        <w:rPr>
          <w:b/>
          <w:sz w:val="28"/>
          <w:szCs w:val="28"/>
        </w:rPr>
        <w:t>час</w:t>
      </w:r>
      <w:r w:rsidR="0098201B">
        <w:rPr>
          <w:b/>
          <w:sz w:val="28"/>
          <w:szCs w:val="28"/>
        </w:rPr>
        <w:t>а</w:t>
      </w:r>
      <w:r w:rsidR="007323AE">
        <w:rPr>
          <w:b/>
          <w:sz w:val="28"/>
          <w:szCs w:val="28"/>
        </w:rPr>
        <w:t>)</w:t>
      </w:r>
    </w:p>
    <w:p w:rsidR="00756CFA" w:rsidRPr="00756CFA" w:rsidRDefault="00756CFA" w:rsidP="008733FB">
      <w:pPr>
        <w:rPr>
          <w:rFonts w:eastAsia="Times New Roman"/>
          <w:sz w:val="22"/>
          <w:szCs w:val="22"/>
          <w:lang w:eastAsia="ru-RU"/>
        </w:rPr>
      </w:pPr>
      <w:r w:rsidRPr="00756CFA">
        <w:rPr>
          <w:rFonts w:eastAsia="Times New Roman"/>
          <w:sz w:val="22"/>
          <w:szCs w:val="22"/>
          <w:lang w:eastAsia="ru-RU"/>
        </w:rPr>
        <w:t xml:space="preserve">Рабочая  программа  по  технологии для </w:t>
      </w:r>
      <w:r w:rsidRPr="008733FB">
        <w:rPr>
          <w:rFonts w:eastAsia="Times New Roman"/>
          <w:sz w:val="22"/>
          <w:szCs w:val="22"/>
          <w:lang w:eastAsia="ru-RU"/>
        </w:rPr>
        <w:t>8</w:t>
      </w:r>
      <w:r w:rsidRPr="00756CFA">
        <w:rPr>
          <w:rFonts w:eastAsia="Times New Roman"/>
          <w:sz w:val="22"/>
          <w:szCs w:val="22"/>
          <w:lang w:eastAsia="ru-RU"/>
        </w:rPr>
        <w:t xml:space="preserve"> класс</w:t>
      </w:r>
      <w:r w:rsidRPr="008733FB">
        <w:rPr>
          <w:rFonts w:eastAsia="Times New Roman"/>
          <w:sz w:val="22"/>
          <w:szCs w:val="22"/>
          <w:lang w:eastAsia="ru-RU"/>
        </w:rPr>
        <w:t>а</w:t>
      </w:r>
      <w:r w:rsidRPr="00756CFA">
        <w:rPr>
          <w:rFonts w:eastAsia="Times New Roman"/>
          <w:sz w:val="22"/>
          <w:szCs w:val="22"/>
          <w:lang w:eastAsia="ru-RU"/>
        </w:rPr>
        <w:t xml:space="preserve">  составлена  на  основе  образовательной  программы  по  технологии  под  редакцией  Симоненко  В.Д.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Данная программа рекомендуется для обеспечения непрерывности технологического об</w:t>
      </w:r>
      <w:r w:rsidRPr="008733FB">
        <w:rPr>
          <w:rFonts w:eastAsia="Times New Roman"/>
          <w:sz w:val="22"/>
          <w:szCs w:val="22"/>
          <w:lang w:eastAsia="ru-RU"/>
        </w:rPr>
        <w:softHyphen/>
        <w:t>разования. Она позволяет учителю получить представление о целях, содержании, воспитании и развитии обучающихся средствами данного учебного предмета, а также конкретизируют со</w:t>
      </w:r>
      <w:r w:rsidRPr="008733FB">
        <w:rPr>
          <w:rFonts w:eastAsia="Times New Roman"/>
          <w:sz w:val="22"/>
          <w:szCs w:val="22"/>
          <w:lang w:eastAsia="ru-RU"/>
        </w:rPr>
        <w:softHyphen/>
        <w:t xml:space="preserve">держание предметных тем образовательного стандарта, отражает распределение учебных часов по разделам и темам курса. Программа носит рекомендуемую последовательность с учетом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внутрипредметных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 и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межпредметных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связей, логики учебного процесса, возрастных особенно</w:t>
      </w:r>
      <w:r w:rsidRPr="008733FB">
        <w:rPr>
          <w:rFonts w:eastAsia="Times New Roman"/>
          <w:sz w:val="22"/>
          <w:szCs w:val="22"/>
          <w:lang w:eastAsia="ru-RU"/>
        </w:rPr>
        <w:softHyphen/>
        <w:t>стей обучающихся и с учетом оснащенности школ, материальных возможностей обучающихся и социальной востребованности.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Преподавание курса «Технология» в 8 классе ориентировано на использование учебника:</w:t>
      </w:r>
    </w:p>
    <w:p w:rsidR="008733FB" w:rsidRPr="008733FB" w:rsidRDefault="008733FB" w:rsidP="008733FB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«Технология»  8 класс: учебник для учащихся  общеобразовательных учреждений  / В. Д. Симоненко, А. А.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Электов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,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Б.А.Гончаров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и др. под редакцией В. Д. Симоненко. – М.: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Вентана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Граф, 2011.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Базовыми являются разделы</w:t>
      </w:r>
      <w:r w:rsidRPr="008733FB">
        <w:rPr>
          <w:rFonts w:eastAsia="Times New Roman"/>
          <w:i/>
          <w:sz w:val="22"/>
          <w:szCs w:val="22"/>
          <w:lang w:eastAsia="ru-RU"/>
        </w:rPr>
        <w:t>:</w:t>
      </w:r>
      <w:r w:rsidRPr="008733FB">
        <w:rPr>
          <w:rFonts w:eastAsia="Times New Roman"/>
          <w:b/>
          <w:i/>
          <w:sz w:val="22"/>
          <w:szCs w:val="22"/>
          <w:lang w:eastAsia="ru-RU"/>
        </w:rPr>
        <w:t xml:space="preserve"> </w:t>
      </w:r>
      <w:r w:rsidRPr="008733FB">
        <w:rPr>
          <w:rFonts w:eastAsia="Times New Roman"/>
          <w:sz w:val="22"/>
          <w:szCs w:val="22"/>
          <w:lang w:eastAsia="ru-RU"/>
        </w:rPr>
        <w:t>«Технология сельскохозяйственного производства»,</w:t>
      </w:r>
      <w:r w:rsidRPr="008733FB">
        <w:rPr>
          <w:rFonts w:eastAsia="Times New Roman"/>
          <w:color w:val="008000"/>
          <w:sz w:val="22"/>
          <w:szCs w:val="22"/>
          <w:lang w:eastAsia="ru-RU"/>
        </w:rPr>
        <w:t xml:space="preserve">  </w:t>
      </w:r>
      <w:r w:rsidRPr="008733FB">
        <w:rPr>
          <w:rFonts w:eastAsia="Times New Roman"/>
          <w:sz w:val="22"/>
          <w:szCs w:val="22"/>
          <w:lang w:eastAsia="ru-RU"/>
        </w:rPr>
        <w:t xml:space="preserve">«Семейная экономика»,   </w:t>
      </w:r>
      <w:r w:rsidRPr="008733FB">
        <w:rPr>
          <w:rFonts w:eastAsia="Times New Roman"/>
          <w:b/>
          <w:i/>
          <w:sz w:val="22"/>
          <w:szCs w:val="22"/>
          <w:lang w:eastAsia="ru-RU"/>
        </w:rPr>
        <w:t xml:space="preserve">    </w:t>
      </w:r>
      <w:r w:rsidRPr="008733FB">
        <w:rPr>
          <w:rFonts w:eastAsia="Times New Roman"/>
          <w:sz w:val="22"/>
          <w:szCs w:val="22"/>
          <w:lang w:eastAsia="ru-RU"/>
        </w:rPr>
        <w:t>«Технологии ведения дома», «Электротехнические работы», «Творческие про</w:t>
      </w:r>
      <w:r w:rsidRPr="008733FB">
        <w:rPr>
          <w:rFonts w:eastAsia="Times New Roman"/>
          <w:sz w:val="22"/>
          <w:szCs w:val="22"/>
          <w:lang w:eastAsia="ru-RU"/>
        </w:rPr>
        <w:softHyphen/>
        <w:t>ектные работы», каждый из которых предусматривает использование общепедагогических ди</w:t>
      </w:r>
      <w:r w:rsidRPr="008733FB">
        <w:rPr>
          <w:rFonts w:eastAsia="Times New Roman"/>
          <w:sz w:val="22"/>
          <w:szCs w:val="22"/>
          <w:lang w:eastAsia="ru-RU"/>
        </w:rPr>
        <w:softHyphen/>
        <w:t xml:space="preserve">дактических принципов: связь теории с практикой, научность, сознательность и активность усвоения знаний, а значит, достижение дидактической цели. 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В реализации программы должное место отводится методу проектов для вовлечения школьников в исследовательскую деятельность, что формирует привычку к анализу потреби</w:t>
      </w:r>
      <w:r w:rsidRPr="008733FB">
        <w:rPr>
          <w:rFonts w:eastAsia="Times New Roman"/>
          <w:sz w:val="22"/>
          <w:szCs w:val="22"/>
          <w:lang w:eastAsia="ru-RU"/>
        </w:rPr>
        <w:softHyphen/>
        <w:t>тельских, экономических, экологических и технологических ситуаций.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Программа предполагает широкое использование нетрадиционных форм уроков, которые позволяют решать задачу совмещения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профориентационной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работы с предметным обучением, используя «ключевые компетенции» в меняющихся социальных, экономических и культурных условиях: за счет получения обучающимися профессиональных знаний и умений, облегчающих процесс социальной адаптации, помогают активизировать и углубить познавательную деятель</w:t>
      </w:r>
      <w:r w:rsidRPr="008733FB">
        <w:rPr>
          <w:rFonts w:eastAsia="Times New Roman"/>
          <w:sz w:val="22"/>
          <w:szCs w:val="22"/>
          <w:lang w:eastAsia="ru-RU"/>
        </w:rPr>
        <w:softHyphen/>
        <w:t xml:space="preserve">ность, при этом избежать пагубных перегрузок. </w:t>
      </w:r>
    </w:p>
    <w:p w:rsidR="008733FB" w:rsidRPr="008733FB" w:rsidRDefault="008733FB" w:rsidP="008733FB">
      <w:pPr>
        <w:spacing w:after="120" w:line="276" w:lineRule="auto"/>
        <w:rPr>
          <w:rFonts w:eastAsia="Times New Roman"/>
          <w:color w:val="FF0000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Рабочая программа по технологии для 8 класса рассчитана на 9 часов в год (0,1 ч. в неделю).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b/>
          <w:sz w:val="22"/>
          <w:szCs w:val="22"/>
          <w:lang w:eastAsia="ru-RU"/>
        </w:rPr>
      </w:pPr>
      <w:r w:rsidRPr="008733FB">
        <w:rPr>
          <w:rFonts w:eastAsia="Times New Roman"/>
          <w:b/>
          <w:sz w:val="22"/>
          <w:szCs w:val="22"/>
          <w:lang w:eastAsia="ru-RU"/>
        </w:rPr>
        <w:t>Цели и задачи программы: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• освоение технологических знаний; основ культуры по созданию личностно или общест</w:t>
      </w:r>
      <w:r w:rsidRPr="008733FB">
        <w:rPr>
          <w:rFonts w:eastAsia="Times New Roman"/>
          <w:sz w:val="22"/>
          <w:szCs w:val="22"/>
          <w:lang w:eastAsia="ru-RU"/>
        </w:rPr>
        <w:softHyphen/>
        <w:t>венно значимых изделий;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• овладение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общетрудовыми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и специальными умениями, необходимыми для поиска и ис</w:t>
      </w:r>
      <w:r w:rsidRPr="008733FB">
        <w:rPr>
          <w:rFonts w:eastAsia="Times New Roman"/>
          <w:sz w:val="22"/>
          <w:szCs w:val="22"/>
          <w:lang w:eastAsia="ru-RU"/>
        </w:rPr>
        <w:softHyphen/>
        <w:t>пользования технологической информации, проектирования и создания продуктов труда, веде</w:t>
      </w:r>
      <w:r w:rsidRPr="008733FB">
        <w:rPr>
          <w:rFonts w:eastAsia="Times New Roman"/>
          <w:sz w:val="22"/>
          <w:szCs w:val="22"/>
          <w:lang w:eastAsia="ru-RU"/>
        </w:rPr>
        <w:softHyphen/>
        <w:t>ния домашнего хозяйства, самостоятельного и осознанного определения жизненных и профес</w:t>
      </w:r>
      <w:r w:rsidRPr="008733FB">
        <w:rPr>
          <w:rFonts w:eastAsia="Times New Roman"/>
          <w:sz w:val="22"/>
          <w:szCs w:val="22"/>
          <w:lang w:eastAsia="ru-RU"/>
        </w:rPr>
        <w:softHyphen/>
        <w:t>сиональных планов; безопасными приёмами труда;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• развитие познавательных интересов, технического мышления, умений учебного труда; волевой и эмоциональной сферы;</w:t>
      </w:r>
    </w:p>
    <w:p w:rsidR="008733FB" w:rsidRPr="008733FB" w:rsidRDefault="008733FB" w:rsidP="008733FB">
      <w:pPr>
        <w:autoSpaceDE w:val="0"/>
        <w:autoSpaceDN w:val="0"/>
        <w:adjustRightInd w:val="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• воспитание патриотизма, мотивов учения и труда, гуманности и коллективизма, дисцип</w:t>
      </w:r>
      <w:r w:rsidRPr="008733FB">
        <w:rPr>
          <w:rFonts w:eastAsia="Times New Roman"/>
          <w:sz w:val="22"/>
          <w:szCs w:val="22"/>
          <w:lang w:eastAsia="ru-RU"/>
        </w:rPr>
        <w:softHyphen/>
        <w:t>линированности, эстетических взглядов, творческого начала личности, трудолюбия, предприим</w:t>
      </w:r>
      <w:r w:rsidRPr="008733FB">
        <w:rPr>
          <w:rFonts w:eastAsia="Times New Roman"/>
          <w:sz w:val="22"/>
          <w:szCs w:val="22"/>
          <w:lang w:eastAsia="ru-RU"/>
        </w:rPr>
        <w:softHyphen/>
        <w:t>чивости.</w:t>
      </w:r>
    </w:p>
    <w:p w:rsidR="007665D4" w:rsidRPr="008733FB" w:rsidRDefault="008733FB" w:rsidP="00252DDB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8733FB">
        <w:rPr>
          <w:rFonts w:eastAsia="Times New Roman"/>
          <w:b/>
          <w:sz w:val="22"/>
          <w:szCs w:val="22"/>
          <w:lang w:eastAsia="ru-RU"/>
        </w:rPr>
        <w:t xml:space="preserve">В результате </w:t>
      </w:r>
      <w:proofErr w:type="gramStart"/>
      <w:r w:rsidRPr="008733FB">
        <w:rPr>
          <w:rFonts w:eastAsia="Times New Roman"/>
          <w:b/>
          <w:sz w:val="22"/>
          <w:szCs w:val="22"/>
          <w:lang w:eastAsia="ru-RU"/>
        </w:rPr>
        <w:t>обучения</w:t>
      </w:r>
      <w:proofErr w:type="gramEnd"/>
      <w:r w:rsidRPr="008733FB">
        <w:rPr>
          <w:rFonts w:eastAsia="Times New Roman"/>
          <w:b/>
          <w:sz w:val="22"/>
          <w:szCs w:val="22"/>
          <w:lang w:eastAsia="ru-RU"/>
        </w:rPr>
        <w:t xml:space="preserve"> обучающиеся</w:t>
      </w:r>
      <w:r w:rsidR="00252DDB">
        <w:rPr>
          <w:rFonts w:eastAsia="Times New Roman"/>
          <w:b/>
          <w:sz w:val="22"/>
          <w:szCs w:val="22"/>
          <w:lang w:eastAsia="ru-RU"/>
        </w:rPr>
        <w:t xml:space="preserve"> </w:t>
      </w:r>
      <w:r w:rsidRPr="00252DDB">
        <w:rPr>
          <w:b/>
          <w:bCs/>
          <w:iCs/>
          <w:sz w:val="22"/>
          <w:szCs w:val="22"/>
        </w:rPr>
        <w:t>д</w:t>
      </w:r>
      <w:r w:rsidR="007665D4" w:rsidRPr="00252DDB">
        <w:rPr>
          <w:b/>
          <w:bCs/>
          <w:iCs/>
          <w:sz w:val="22"/>
          <w:szCs w:val="22"/>
        </w:rPr>
        <w:t>олжны</w:t>
      </w:r>
      <w:r w:rsidRPr="00252DDB">
        <w:rPr>
          <w:b/>
          <w:bCs/>
          <w:iCs/>
          <w:sz w:val="22"/>
          <w:szCs w:val="22"/>
        </w:rPr>
        <w:t xml:space="preserve"> </w:t>
      </w:r>
      <w:r w:rsidR="007665D4" w:rsidRPr="008733FB">
        <w:rPr>
          <w:b/>
          <w:bCs/>
          <w:sz w:val="22"/>
          <w:szCs w:val="22"/>
        </w:rPr>
        <w:t>знать: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цели и значение семейной экономики;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общие правила ведения домашнего хозяйства;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роль членов семьи в формировании семейного бюджета;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необходимость производства товаров и услуг как условия жизни общества в целом и каждого его члена;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 xml:space="preserve">цели и задачи экономики, принципы и формы предпринимательства; 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сферы трудовой деятельности;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принципы производства, передачи и использования электрической энергии;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принципы работы и использование типовых средств защиты;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lastRenderedPageBreak/>
        <w:t>о влиянии электротехнических и электронных приборов на окружающую среду и здоровье человека;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способы определения места расположения скрытой электропроводки;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устройство бытовых электроосветительных и электронагревательных приборов;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как строится дом;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профессии строителей;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как устанавливается врезной замок;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основные правила выполнения, чтения и обозначения видов, сечений и разрезов на чертежах;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особенности выполнения архитектурно-строительных чертежей;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основные условия обозначения на кинематических и электрических схемах.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249DE">
        <w:rPr>
          <w:b/>
          <w:bCs/>
          <w:sz w:val="22"/>
          <w:szCs w:val="22"/>
        </w:rPr>
        <w:t>уметь: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анализировать семейный бюджет;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определять прожиточный минимум семьи, расходы на учащегося;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анализировать рекламу потребительских товаров;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выдвигать деловые идеи;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осуществлять самоанализ развития своей личности;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соотносить требования профессий к человеку и его личным достижениям;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собирать простейшие электрические цепи;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читать схему квартирной электропроводки;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определять место скрытой электропроводки;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подключать бытовые приёмники и счетчики электроэнергии;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установить врезной замок;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утеплять двери и окна;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анализировать графический состав изображения;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читать несложные</w:t>
      </w:r>
      <w:r w:rsidR="0098201B">
        <w:rPr>
          <w:sz w:val="22"/>
          <w:szCs w:val="22"/>
        </w:rPr>
        <w:t xml:space="preserve"> архитектурно-строительные черте</w:t>
      </w:r>
      <w:r w:rsidRPr="000249DE">
        <w:rPr>
          <w:sz w:val="22"/>
          <w:szCs w:val="22"/>
        </w:rPr>
        <w:t>жи.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0249DE">
        <w:rPr>
          <w:b/>
          <w:bCs/>
          <w:sz w:val="22"/>
          <w:szCs w:val="22"/>
        </w:rPr>
        <w:t>Должны владеть компетенциями: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информационно-коммуникативной;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социально-трудовой;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познавательно-смысловой;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учебно-познавательной;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профессионально-трудовым выбором;</w:t>
      </w:r>
    </w:p>
    <w:p w:rsidR="007665D4" w:rsidRPr="000249DE" w:rsidRDefault="007665D4" w:rsidP="000249DE">
      <w:pPr>
        <w:pStyle w:val="ab"/>
        <w:numPr>
          <w:ilvl w:val="0"/>
          <w:numId w:val="6"/>
        </w:numPr>
        <w:tabs>
          <w:tab w:val="left" w:pos="87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личностным саморазвитием.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Изучение технологии в основной школе обеспечивает достижение личностных,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метапредметных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и предметных результатов.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b/>
          <w:sz w:val="22"/>
          <w:szCs w:val="22"/>
          <w:lang w:eastAsia="ru-RU"/>
        </w:rPr>
        <w:t>Предметными результатами</w:t>
      </w:r>
      <w:r w:rsidRPr="008733FB">
        <w:rPr>
          <w:rFonts w:eastAsia="Times New Roman"/>
          <w:sz w:val="22"/>
          <w:szCs w:val="22"/>
          <w:lang w:eastAsia="ru-RU"/>
        </w:rPr>
        <w:t xml:space="preserve"> освоения учащимися основной школы программы «Технология» являются:</w:t>
      </w:r>
    </w:p>
    <w:p w:rsidR="00C251B6" w:rsidRPr="008733FB" w:rsidRDefault="00C251B6" w:rsidP="000249DE">
      <w:pPr>
        <w:ind w:left="720"/>
        <w:rPr>
          <w:rFonts w:eastAsia="Times New Roman"/>
          <w:i/>
          <w:sz w:val="22"/>
          <w:szCs w:val="22"/>
          <w:lang w:eastAsia="ru-RU"/>
        </w:rPr>
      </w:pPr>
      <w:r w:rsidRPr="008733FB">
        <w:rPr>
          <w:rFonts w:eastAsia="Times New Roman"/>
          <w:i/>
          <w:sz w:val="22"/>
          <w:szCs w:val="22"/>
          <w:lang w:eastAsia="ru-RU"/>
        </w:rPr>
        <w:t xml:space="preserve"> В познавательной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оценка технологических свойств сырья, материалов и областей их применения;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ориентация в имеющихся и возможных средствах и технологиях создания объектов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lastRenderedPageBreak/>
        <w:t>• 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распознавание видов, назначения материалов, инструментов и оборудования, применяемого в технологических процессах;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владение кодами и методами чтения и способами графического представления технической, технологической и инструктивной информации;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применение элементов прикладной экономики при обосновании технологий и проектов.</w:t>
      </w:r>
    </w:p>
    <w:p w:rsidR="00C251B6" w:rsidRPr="008733FB" w:rsidRDefault="00C251B6" w:rsidP="000249DE">
      <w:pPr>
        <w:ind w:left="720"/>
        <w:rPr>
          <w:rFonts w:eastAsia="Times New Roman"/>
          <w:i/>
          <w:sz w:val="22"/>
          <w:szCs w:val="22"/>
          <w:lang w:eastAsia="ru-RU"/>
        </w:rPr>
      </w:pPr>
      <w:r w:rsidRPr="008733FB">
        <w:rPr>
          <w:rFonts w:eastAsia="Times New Roman"/>
          <w:i/>
          <w:sz w:val="22"/>
          <w:szCs w:val="22"/>
          <w:lang w:eastAsia="ru-RU"/>
        </w:rPr>
        <w:t xml:space="preserve"> В трудовой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планирование технологического процесса и процесса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подбор материалов с учетом характера объекта труда и технологии;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проведение необходимых опытов и исследований при подборе сырья, материалов и проектировании объекта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подбор инструментов и оборудования с учетом требований технологии и материально-энергетических ресурсов;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проектирование последовательности операций и составление операционной карты работ;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выполнение технологических операций с соблюдением установленных норм, стандартов и ограничений;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соблюдение норм и правил безопасности труда, пожарной безопасности, правил санитарии и гигиены;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соблюдение трудовой и технологической дисциплины;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обоснование критериев и показателей качества промежуточных и конечных результатов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выбор и использова</w:t>
      </w:r>
      <w:r w:rsidR="007323AE">
        <w:rPr>
          <w:rFonts w:eastAsia="Times New Roman"/>
          <w:sz w:val="22"/>
          <w:szCs w:val="22"/>
          <w:lang w:eastAsia="ru-RU"/>
        </w:rPr>
        <w:t>ние кодов, средств и видов пред</w:t>
      </w:r>
      <w:r w:rsidRPr="008733FB">
        <w:rPr>
          <w:rFonts w:eastAsia="Times New Roman"/>
          <w:sz w:val="22"/>
          <w:szCs w:val="22"/>
          <w:lang w:eastAsia="ru-RU"/>
        </w:rPr>
        <w:t>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>•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выявление допущенных ошибок в процессе труда и обоснование способов их исправления;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документирование результатов труда и проектной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расчет себестоимости продукта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примерная экономическая оценка возможной прибыли с учетом сложившейся ситуации на рынке товаров и услуг.</w:t>
      </w:r>
    </w:p>
    <w:p w:rsidR="00C251B6" w:rsidRPr="008733FB" w:rsidRDefault="00C251B6" w:rsidP="000249DE">
      <w:pPr>
        <w:ind w:left="720"/>
        <w:rPr>
          <w:rFonts w:eastAsia="Times New Roman"/>
          <w:i/>
          <w:sz w:val="22"/>
          <w:szCs w:val="22"/>
          <w:lang w:eastAsia="ru-RU"/>
        </w:rPr>
      </w:pPr>
      <w:r w:rsidRPr="008733FB">
        <w:rPr>
          <w:rFonts w:eastAsia="Times New Roman"/>
          <w:i/>
          <w:sz w:val="22"/>
          <w:szCs w:val="22"/>
          <w:lang w:eastAsia="ru-RU"/>
        </w:rPr>
        <w:t xml:space="preserve"> В мотивационной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оценивание своей способности и готовности к труду в конкретной предметной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оценивание своей способности и готовности к предпринимательской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выбор профиля технологической подготовки в старших классах полной средней;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выраженная готовность к труду в сфере материального производства или сфере услуг;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осознание ответственности за качество результатов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наличие экологической культуры при обосновании объекта труда и выполнении работ;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стремление к экономии и бережливости в расходовании времени, материалов, денежных средств и труда.</w:t>
      </w:r>
    </w:p>
    <w:p w:rsidR="00C251B6" w:rsidRPr="008733FB" w:rsidRDefault="00C251B6" w:rsidP="000249DE">
      <w:pPr>
        <w:ind w:left="720"/>
        <w:rPr>
          <w:rFonts w:eastAsia="Times New Roman"/>
          <w:i/>
          <w:sz w:val="22"/>
          <w:szCs w:val="22"/>
          <w:lang w:eastAsia="ru-RU"/>
        </w:rPr>
      </w:pPr>
      <w:r w:rsidRPr="008733FB">
        <w:rPr>
          <w:rFonts w:eastAsia="Times New Roman"/>
          <w:i/>
          <w:sz w:val="22"/>
          <w:szCs w:val="22"/>
          <w:lang w:eastAsia="ru-RU"/>
        </w:rPr>
        <w:t xml:space="preserve"> В эстетической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дизайнерское проектирование изделия или рациональная эстетическая организация работ;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моделирование художественного оформления объекта труда и оптимальное планирование работ;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lastRenderedPageBreak/>
        <w:t xml:space="preserve"> • разработка варианта рекламы выполненного объекта или результатов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эстетическое и рациональное оснащение рабочего места с учетом требований эргономики и научной организации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рациональный выбор рабочего костюма и опрятное содержание рабочей одежды.</w:t>
      </w:r>
    </w:p>
    <w:p w:rsidR="00C251B6" w:rsidRPr="008733FB" w:rsidRDefault="00C251B6" w:rsidP="000249DE">
      <w:pPr>
        <w:ind w:left="720"/>
        <w:rPr>
          <w:rFonts w:eastAsia="Times New Roman"/>
          <w:i/>
          <w:sz w:val="22"/>
          <w:szCs w:val="22"/>
          <w:lang w:eastAsia="ru-RU"/>
        </w:rPr>
      </w:pPr>
      <w:r w:rsidRPr="008733FB">
        <w:rPr>
          <w:rFonts w:eastAsia="Times New Roman"/>
          <w:i/>
          <w:sz w:val="22"/>
          <w:szCs w:val="22"/>
          <w:lang w:eastAsia="ru-RU"/>
        </w:rPr>
        <w:t xml:space="preserve"> В коммуникативной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выбор знаковых систем и сре</w:t>
      </w:r>
      <w:proofErr w:type="gramStart"/>
      <w:r w:rsidRPr="008733FB">
        <w:rPr>
          <w:rFonts w:eastAsia="Times New Roman"/>
          <w:sz w:val="22"/>
          <w:szCs w:val="22"/>
          <w:lang w:eastAsia="ru-RU"/>
        </w:rPr>
        <w:t>дств дл</w:t>
      </w:r>
      <w:proofErr w:type="gramEnd"/>
      <w:r w:rsidRPr="008733FB">
        <w:rPr>
          <w:rFonts w:eastAsia="Times New Roman"/>
          <w:sz w:val="22"/>
          <w:szCs w:val="22"/>
          <w:lang w:eastAsia="ru-RU"/>
        </w:rPr>
        <w:t>я кодирования и оформления информации в процессе коммуникации;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оформление коммуникационной и технологической документации с учетом требований действующих нормативов и стандартов;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публичная презентация и защита проекта изделия, продукта труда или услуги;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разработка вариантов рекламных образов, слоганов и лейблов;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потребительская оценка зрительного ряда действующей рекламы.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В физиолого-психологической сфере: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достижение необходимой точности движений при выполнении различных технологических операций;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соблюдение требуемой величины усилия, прикладываемого к инструменту, с учетом технологических требований;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сочетание образного и логического мышления в процессе проектной деятельности.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proofErr w:type="spellStart"/>
      <w:r w:rsidRPr="008733FB">
        <w:rPr>
          <w:rFonts w:eastAsia="Times New Roman"/>
          <w:b/>
          <w:sz w:val="22"/>
          <w:szCs w:val="22"/>
          <w:lang w:eastAsia="ru-RU"/>
        </w:rPr>
        <w:t>Метапредметными</w:t>
      </w:r>
      <w:proofErr w:type="spellEnd"/>
      <w:r w:rsidRPr="008733FB">
        <w:rPr>
          <w:rFonts w:eastAsia="Times New Roman"/>
          <w:b/>
          <w:sz w:val="22"/>
          <w:szCs w:val="22"/>
          <w:lang w:eastAsia="ru-RU"/>
        </w:rPr>
        <w:t xml:space="preserve"> результатами</w:t>
      </w:r>
      <w:r w:rsidRPr="008733FB">
        <w:rPr>
          <w:rFonts w:eastAsia="Times New Roman"/>
          <w:sz w:val="22"/>
          <w:szCs w:val="22"/>
          <w:lang w:eastAsia="ru-RU"/>
        </w:rPr>
        <w:t xml:space="preserve"> освоения выпускниками основной школы курса «Технология» являются: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алгоритмизированное планирование процесса познавательно-трудовой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поиск новых решений возникшей технической или организационной проблемы;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самостоятельная организация и выполнение различных творческих работ по созданию технических изделий;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виртуальное и натурное моделирование технических объектов и технологических процессов;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выявление потребностей, проектирование и создание объектов, имеющих потребительную стоимость;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8733FB">
        <w:rPr>
          <w:rFonts w:eastAsia="Times New Roman"/>
          <w:sz w:val="22"/>
          <w:szCs w:val="22"/>
          <w:lang w:eastAsia="ru-RU"/>
        </w:rPr>
        <w:t>интернет-ресурсы</w:t>
      </w:r>
      <w:proofErr w:type="spellEnd"/>
      <w:r w:rsidRPr="008733FB">
        <w:rPr>
          <w:rFonts w:eastAsia="Times New Roman"/>
          <w:sz w:val="22"/>
          <w:szCs w:val="22"/>
          <w:lang w:eastAsia="ru-RU"/>
        </w:rPr>
        <w:t xml:space="preserve"> и другие базы данных;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 согласование и координация совместной познавательно-трудовой деятельности с другими ее участниками;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объективное оценивание вклада своей познавательно-трудовой деятельности в решение общих задач коллектива;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lastRenderedPageBreak/>
        <w:t xml:space="preserve"> • диагностика результатов познавательно-трудовой деятельности по принятым критериям и показателям;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обоснование путей и средств устранения ошибок или разрешения противоречий в выполняемых технологических процессах;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соблюдение норм и правил культуры труда в соответствии с технологической культурой производства;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соблюдение норм и правил безопасности познавательно-трудовой деятельности и созидательного труда.</w:t>
      </w:r>
    </w:p>
    <w:p w:rsidR="006C26ED" w:rsidRDefault="00C251B6" w:rsidP="000249DE">
      <w:pPr>
        <w:ind w:left="720"/>
        <w:rPr>
          <w:rFonts w:eastAsia="Times New Roman"/>
          <w:b/>
          <w:sz w:val="22"/>
          <w:szCs w:val="22"/>
          <w:lang w:eastAsia="ru-RU"/>
        </w:rPr>
      </w:pPr>
      <w:r w:rsidRPr="008733FB">
        <w:rPr>
          <w:rFonts w:eastAsia="Times New Roman"/>
          <w:b/>
          <w:sz w:val="22"/>
          <w:szCs w:val="22"/>
          <w:lang w:eastAsia="ru-RU"/>
        </w:rPr>
        <w:t xml:space="preserve">       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b/>
          <w:sz w:val="22"/>
          <w:szCs w:val="22"/>
          <w:lang w:eastAsia="ru-RU"/>
        </w:rPr>
        <w:t>Личностными результатами</w:t>
      </w:r>
      <w:r w:rsidRPr="008733FB">
        <w:rPr>
          <w:rFonts w:eastAsia="Times New Roman"/>
          <w:sz w:val="22"/>
          <w:szCs w:val="22"/>
          <w:lang w:eastAsia="ru-RU"/>
        </w:rPr>
        <w:t xml:space="preserve"> освоения учащимися основной школы курса «Технология» являются: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проявление познавательных интересов и активности в данной области предметной технологической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развитие трудолюбия и ответственности за качество своей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овладение установками, нормами и правилами научной организации умственного и физического труда;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становление самоопределения в выбранной сфере будущей профессиональной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планирование образовательной и профессиональной карьеры;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осознание необходимости общественно полезного труда как условия безопасной и эффективной социализации;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бережное отношение к природным и хозяйственным ресурсам;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готовность к рациональному ведению домашнего хозяйства;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проявление технико-технологического и экономического мышления при организации своей деятельности;</w:t>
      </w:r>
    </w:p>
    <w:p w:rsidR="00C251B6" w:rsidRPr="008733FB" w:rsidRDefault="00C251B6" w:rsidP="000249DE">
      <w:pPr>
        <w:ind w:left="720"/>
        <w:rPr>
          <w:rFonts w:eastAsia="Times New Roman"/>
          <w:sz w:val="22"/>
          <w:szCs w:val="22"/>
          <w:lang w:eastAsia="ru-RU"/>
        </w:rPr>
      </w:pPr>
      <w:r w:rsidRPr="008733FB">
        <w:rPr>
          <w:rFonts w:eastAsia="Times New Roman"/>
          <w:sz w:val="22"/>
          <w:szCs w:val="22"/>
          <w:lang w:eastAsia="ru-RU"/>
        </w:rPr>
        <w:t xml:space="preserve"> • самооценка готовности к предпринимательской деятельности в сфере технического труда.</w:t>
      </w:r>
    </w:p>
    <w:p w:rsidR="007665D4" w:rsidRPr="008733FB" w:rsidRDefault="007665D4" w:rsidP="000249DE">
      <w:pPr>
        <w:autoSpaceDE w:val="0"/>
        <w:autoSpaceDN w:val="0"/>
        <w:adjustRightInd w:val="0"/>
        <w:ind w:firstLine="709"/>
        <w:rPr>
          <w:b/>
          <w:bCs/>
          <w:sz w:val="22"/>
          <w:szCs w:val="22"/>
        </w:rPr>
      </w:pPr>
      <w:r w:rsidRPr="008733FB">
        <w:rPr>
          <w:b/>
          <w:bCs/>
          <w:sz w:val="22"/>
          <w:szCs w:val="22"/>
        </w:rPr>
        <w:t>Способны решать следующие жизненно-практические задачи:</w:t>
      </w:r>
    </w:p>
    <w:p w:rsidR="007665D4" w:rsidRPr="000249DE" w:rsidRDefault="007665D4" w:rsidP="000249DE">
      <w:pPr>
        <w:pStyle w:val="ab"/>
        <w:numPr>
          <w:ilvl w:val="0"/>
          <w:numId w:val="4"/>
        </w:numPr>
        <w:tabs>
          <w:tab w:val="left" w:pos="8775"/>
        </w:tabs>
        <w:autoSpaceDE w:val="0"/>
        <w:autoSpaceDN w:val="0"/>
        <w:adjustRightInd w:val="0"/>
        <w:ind w:left="851" w:hanging="142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проектировать и изготавливать полезные изделия из конструкционных и поделочных материалов;</w:t>
      </w:r>
    </w:p>
    <w:p w:rsidR="007665D4" w:rsidRPr="000249DE" w:rsidRDefault="007665D4" w:rsidP="000249DE">
      <w:pPr>
        <w:pStyle w:val="ab"/>
        <w:numPr>
          <w:ilvl w:val="0"/>
          <w:numId w:val="4"/>
        </w:numPr>
        <w:tabs>
          <w:tab w:val="left" w:pos="8775"/>
        </w:tabs>
        <w:autoSpaceDE w:val="0"/>
        <w:autoSpaceDN w:val="0"/>
        <w:adjustRightInd w:val="0"/>
        <w:ind w:left="851" w:hanging="142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ориентироваться на рынке товаров и услуг;</w:t>
      </w:r>
    </w:p>
    <w:p w:rsidR="007665D4" w:rsidRPr="000249DE" w:rsidRDefault="007665D4" w:rsidP="000249DE">
      <w:pPr>
        <w:pStyle w:val="ab"/>
        <w:numPr>
          <w:ilvl w:val="0"/>
          <w:numId w:val="4"/>
        </w:numPr>
        <w:tabs>
          <w:tab w:val="left" w:pos="8775"/>
        </w:tabs>
        <w:autoSpaceDE w:val="0"/>
        <w:autoSpaceDN w:val="0"/>
        <w:adjustRightInd w:val="0"/>
        <w:ind w:left="851" w:hanging="142"/>
        <w:jc w:val="both"/>
        <w:rPr>
          <w:sz w:val="22"/>
          <w:szCs w:val="22"/>
        </w:rPr>
      </w:pPr>
      <w:r w:rsidRPr="000249DE">
        <w:rPr>
          <w:sz w:val="22"/>
          <w:szCs w:val="22"/>
        </w:rPr>
        <w:t>определять расход и стоимость потребляемой энергии;</w:t>
      </w:r>
    </w:p>
    <w:p w:rsidR="007665D4" w:rsidRPr="000249DE" w:rsidRDefault="007665D4" w:rsidP="000249DE">
      <w:pPr>
        <w:pStyle w:val="ab"/>
        <w:numPr>
          <w:ilvl w:val="0"/>
          <w:numId w:val="4"/>
        </w:numPr>
        <w:ind w:left="851" w:hanging="142"/>
        <w:rPr>
          <w:sz w:val="22"/>
          <w:szCs w:val="22"/>
        </w:rPr>
      </w:pPr>
      <w:r w:rsidRPr="000249DE">
        <w:rPr>
          <w:sz w:val="22"/>
          <w:szCs w:val="22"/>
        </w:rPr>
        <w:t>собирать модели простых электротехнических устройств.</w:t>
      </w:r>
    </w:p>
    <w:p w:rsidR="007665D4" w:rsidRPr="007665D4" w:rsidRDefault="007665D4" w:rsidP="000249DE">
      <w:pPr>
        <w:ind w:left="851" w:hanging="142"/>
        <w:rPr>
          <w:sz w:val="28"/>
          <w:szCs w:val="28"/>
        </w:rPr>
      </w:pPr>
    </w:p>
    <w:p w:rsidR="00C251B6" w:rsidRPr="00C251B6" w:rsidRDefault="00C251B6" w:rsidP="00C251B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251B6">
        <w:rPr>
          <w:rFonts w:eastAsia="Calibri"/>
          <w:b/>
          <w:sz w:val="28"/>
          <w:szCs w:val="28"/>
          <w:lang w:eastAsia="en-US"/>
        </w:rPr>
        <w:t>Примерный тематический план</w:t>
      </w:r>
      <w:r w:rsidR="00756CFA">
        <w:rPr>
          <w:rFonts w:eastAsia="Calibri"/>
          <w:b/>
          <w:sz w:val="28"/>
          <w:szCs w:val="28"/>
          <w:lang w:eastAsia="en-US"/>
        </w:rPr>
        <w:t xml:space="preserve">     </w:t>
      </w:r>
      <w:r w:rsidRPr="00C251B6">
        <w:rPr>
          <w:rFonts w:eastAsia="Calibri"/>
          <w:b/>
          <w:sz w:val="28"/>
          <w:szCs w:val="28"/>
          <w:lang w:eastAsia="en-US"/>
        </w:rPr>
        <w:t xml:space="preserve"> 8 класс</w:t>
      </w:r>
    </w:p>
    <w:p w:rsidR="00C251B6" w:rsidRPr="00C251B6" w:rsidRDefault="00C251B6" w:rsidP="00C251B6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8277" w:type="dxa"/>
        <w:jc w:val="center"/>
        <w:tblCellSpacing w:w="-8" w:type="dxa"/>
        <w:tblInd w:w="-16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84"/>
        <w:gridCol w:w="993"/>
      </w:tblGrid>
      <w:tr w:rsidR="001D5228" w:rsidTr="001D5228">
        <w:trPr>
          <w:trHeight w:val="475"/>
          <w:tblCellSpacing w:w="-8" w:type="dxa"/>
          <w:jc w:val="center"/>
        </w:trPr>
        <w:tc>
          <w:tcPr>
            <w:tcW w:w="7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Pr="001D5228" w:rsidRDefault="001D5228" w:rsidP="001D5228">
            <w:pPr>
              <w:autoSpaceDE w:val="0"/>
              <w:autoSpaceDN w:val="0"/>
              <w:adjustRightInd w:val="0"/>
              <w:rPr>
                <w:bCs/>
              </w:rPr>
            </w:pPr>
            <w:r w:rsidRPr="001D5228">
              <w:rPr>
                <w:b/>
                <w:bCs/>
                <w:i/>
                <w:iCs/>
              </w:rPr>
              <w:t>Раздел I. Домашняя экономика и основы предпринимательства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Default="0098201B" w:rsidP="003D26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1</w:t>
            </w:r>
          </w:p>
          <w:p w:rsidR="001D5228" w:rsidRDefault="001D5228" w:rsidP="003D26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1D5228" w:rsidTr="003D2659">
        <w:trPr>
          <w:trHeight w:val="413"/>
          <w:tblCellSpacing w:w="-8" w:type="dxa"/>
          <w:jc w:val="center"/>
        </w:trPr>
        <w:tc>
          <w:tcPr>
            <w:tcW w:w="7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Pr="001D5228" w:rsidRDefault="001D5228" w:rsidP="00EC61F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1D5228">
              <w:rPr>
                <w:b/>
                <w:bCs/>
                <w:i/>
                <w:iCs/>
              </w:rPr>
              <w:t>Раздел III. Технология электротехнических работ.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Default="003D2659" w:rsidP="003D26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98201B">
              <w:rPr>
                <w:b/>
                <w:bCs/>
                <w:sz w:val="22"/>
                <w:szCs w:val="22"/>
              </w:rPr>
              <w:t>2</w:t>
            </w:r>
          </w:p>
          <w:p w:rsidR="001D5228" w:rsidRPr="001D5228" w:rsidRDefault="001D5228" w:rsidP="003D26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1D5228" w:rsidTr="003D2659">
        <w:trPr>
          <w:trHeight w:val="438"/>
          <w:tblCellSpacing w:w="-8" w:type="dxa"/>
          <w:jc w:val="center"/>
        </w:trPr>
        <w:tc>
          <w:tcPr>
            <w:tcW w:w="73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Pr="001D5228" w:rsidRDefault="001D5228" w:rsidP="00EC61F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1D5228">
              <w:rPr>
                <w:b/>
                <w:bCs/>
                <w:i/>
                <w:iCs/>
              </w:rPr>
              <w:t>Раздел IV. Культура дома.</w:t>
            </w:r>
          </w:p>
          <w:p w:rsidR="001D5228" w:rsidRPr="001D5228" w:rsidRDefault="001D5228" w:rsidP="00EC61F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1D5228" w:rsidRDefault="003D2659" w:rsidP="003D26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98201B">
              <w:rPr>
                <w:b/>
                <w:bCs/>
                <w:sz w:val="22"/>
                <w:szCs w:val="22"/>
              </w:rPr>
              <w:t>1</w:t>
            </w:r>
          </w:p>
          <w:p w:rsidR="001D5228" w:rsidRPr="001D5228" w:rsidRDefault="001D5228" w:rsidP="003D26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7665D4" w:rsidRPr="007665D4" w:rsidRDefault="007665D4" w:rsidP="007665D4">
      <w:pPr>
        <w:rPr>
          <w:sz w:val="28"/>
          <w:szCs w:val="28"/>
        </w:rPr>
      </w:pPr>
    </w:p>
    <w:p w:rsidR="007665D4" w:rsidRPr="007665D4" w:rsidRDefault="007665D4" w:rsidP="007665D4">
      <w:pPr>
        <w:rPr>
          <w:sz w:val="28"/>
          <w:szCs w:val="28"/>
        </w:rPr>
      </w:pPr>
    </w:p>
    <w:p w:rsidR="007665D4" w:rsidRPr="000D239F" w:rsidRDefault="007665D4" w:rsidP="007665D4">
      <w:pPr>
        <w:keepNext/>
        <w:autoSpaceDE w:val="0"/>
        <w:autoSpaceDN w:val="0"/>
        <w:adjustRightInd w:val="0"/>
        <w:spacing w:after="165" w:line="283" w:lineRule="auto"/>
        <w:jc w:val="center"/>
        <w:rPr>
          <w:b/>
          <w:bCs/>
        </w:rPr>
      </w:pPr>
      <w:r>
        <w:rPr>
          <w:b/>
          <w:bCs/>
        </w:rPr>
        <w:lastRenderedPageBreak/>
        <w:t>КАЛЕНДАРНО - ТЕМАТИЧЕСКИЙ ПЛАН</w:t>
      </w:r>
    </w:p>
    <w:tbl>
      <w:tblPr>
        <w:tblW w:w="15530" w:type="dxa"/>
        <w:jc w:val="center"/>
        <w:tblCellSpacing w:w="0" w:type="dxa"/>
        <w:tblInd w:w="-16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21"/>
        <w:gridCol w:w="2453"/>
        <w:gridCol w:w="3343"/>
        <w:gridCol w:w="5529"/>
        <w:gridCol w:w="1842"/>
        <w:gridCol w:w="1842"/>
      </w:tblGrid>
      <w:tr w:rsidR="000E291A" w:rsidTr="00252DDB">
        <w:trPr>
          <w:trHeight w:val="337"/>
          <w:tblCellSpacing w:w="0" w:type="dxa"/>
          <w:jc w:val="center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91A" w:rsidRPr="00F4304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b/>
                <w:sz w:val="20"/>
                <w:szCs w:val="20"/>
              </w:rPr>
            </w:pPr>
            <w:r w:rsidRPr="00F4304A">
              <w:rPr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45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Pr="00F4304A" w:rsidRDefault="00F4304A" w:rsidP="00F4304A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b/>
                <w:sz w:val="22"/>
                <w:szCs w:val="22"/>
              </w:rPr>
            </w:pPr>
            <w:r w:rsidRPr="00F4304A">
              <w:rPr>
                <w:b/>
                <w:sz w:val="22"/>
                <w:szCs w:val="22"/>
              </w:rPr>
              <w:t>Раздел. Тема урока.</w:t>
            </w:r>
            <w:r w:rsidR="000E291A" w:rsidRPr="00F4304A">
              <w:rPr>
                <w:b/>
                <w:sz w:val="22"/>
                <w:szCs w:val="22"/>
              </w:rPr>
              <w:t xml:space="preserve"> </w:t>
            </w:r>
            <w:r w:rsidR="000E291A" w:rsidRPr="00F4304A">
              <w:rPr>
                <w:b/>
                <w:sz w:val="22"/>
                <w:szCs w:val="22"/>
              </w:rPr>
              <w:br/>
            </w: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Pr="00147495" w:rsidRDefault="000E291A" w:rsidP="00147495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147495">
              <w:rPr>
                <w:rFonts w:eastAsia="Times New Roman"/>
                <w:b/>
                <w:sz w:val="22"/>
                <w:szCs w:val="22"/>
                <w:lang w:eastAsia="ru-RU"/>
              </w:rPr>
              <w:t>Ключевые понятия</w:t>
            </w:r>
          </w:p>
          <w:p w:rsidR="000E291A" w:rsidRPr="00147495" w:rsidRDefault="000E291A" w:rsidP="00147495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147495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       и термины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Pr="00F4304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b/>
                <w:sz w:val="22"/>
                <w:szCs w:val="22"/>
              </w:rPr>
            </w:pPr>
            <w:r w:rsidRPr="00F4304A">
              <w:rPr>
                <w:b/>
                <w:sz w:val="22"/>
                <w:szCs w:val="22"/>
              </w:rPr>
              <w:t xml:space="preserve">Планируемый результат (уровень освоения, </w:t>
            </w:r>
            <w:r w:rsidRPr="00F4304A">
              <w:rPr>
                <w:b/>
                <w:sz w:val="22"/>
                <w:szCs w:val="22"/>
              </w:rPr>
              <w:br/>
              <w:t>компетенции)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Pr="00F4304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b/>
                <w:sz w:val="20"/>
                <w:szCs w:val="20"/>
              </w:rPr>
            </w:pPr>
            <w:r w:rsidRPr="00F4304A">
              <w:rPr>
                <w:b/>
                <w:sz w:val="20"/>
                <w:szCs w:val="20"/>
              </w:rPr>
              <w:t>Информационн</w:t>
            </w:r>
            <w:proofErr w:type="gramStart"/>
            <w:r w:rsidRPr="00F4304A">
              <w:rPr>
                <w:b/>
                <w:sz w:val="20"/>
                <w:szCs w:val="20"/>
              </w:rPr>
              <w:t>о-</w:t>
            </w:r>
            <w:proofErr w:type="gramEnd"/>
            <w:r w:rsidRPr="00F4304A">
              <w:rPr>
                <w:b/>
                <w:sz w:val="20"/>
                <w:szCs w:val="20"/>
              </w:rPr>
              <w:br/>
              <w:t xml:space="preserve">методическое </w:t>
            </w:r>
            <w:r w:rsidRPr="00F4304A">
              <w:rPr>
                <w:b/>
                <w:sz w:val="20"/>
                <w:szCs w:val="20"/>
              </w:rPr>
              <w:br/>
              <w:t>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E291A" w:rsidRPr="00F4304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b/>
                <w:sz w:val="20"/>
                <w:szCs w:val="20"/>
              </w:rPr>
            </w:pPr>
            <w:r w:rsidRPr="00F4304A">
              <w:rPr>
                <w:b/>
                <w:sz w:val="20"/>
                <w:szCs w:val="20"/>
              </w:rPr>
              <w:t>Дата</w:t>
            </w:r>
          </w:p>
        </w:tc>
      </w:tr>
      <w:tr w:rsidR="000E291A" w:rsidTr="007B161C">
        <w:trPr>
          <w:trHeight w:val="264"/>
          <w:tblCellSpacing w:w="0" w:type="dxa"/>
          <w:jc w:val="center"/>
        </w:trPr>
        <w:tc>
          <w:tcPr>
            <w:tcW w:w="52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24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33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0"/>
                <w:szCs w:val="20"/>
              </w:rPr>
            </w:pPr>
          </w:p>
        </w:tc>
      </w:tr>
      <w:tr w:rsidR="000E291A" w:rsidTr="000E291A">
        <w:tblPrEx>
          <w:tblCellSpacing w:w="-8" w:type="dxa"/>
        </w:tblPrEx>
        <w:trPr>
          <w:trHeight w:val="613"/>
          <w:tblCellSpacing w:w="-8" w:type="dxa"/>
          <w:jc w:val="center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left="-60" w:right="-60"/>
              <w:jc w:val="center"/>
              <w:rPr>
                <w:sz w:val="22"/>
                <w:szCs w:val="22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right="-60"/>
              <w:jc w:val="center"/>
              <w:rPr>
                <w:sz w:val="22"/>
                <w:szCs w:val="22"/>
              </w:rPr>
            </w:pPr>
          </w:p>
        </w:tc>
        <w:tc>
          <w:tcPr>
            <w:tcW w:w="579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0E291A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Раздел I. Домашняя экономика и основы предпринимательства  </w:t>
            </w:r>
            <w:r w:rsidR="00756CFA">
              <w:rPr>
                <w:b/>
                <w:bCs/>
                <w:i/>
                <w:iCs/>
                <w:sz w:val="22"/>
                <w:szCs w:val="22"/>
              </w:rPr>
              <w:t>-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    </w:t>
            </w:r>
            <w:r w:rsidR="0098201B">
              <w:rPr>
                <w:b/>
                <w:bCs/>
                <w:sz w:val="22"/>
                <w:szCs w:val="22"/>
              </w:rPr>
              <w:t>1</w:t>
            </w:r>
            <w:r w:rsidR="00756CFA">
              <w:rPr>
                <w:b/>
                <w:bCs/>
                <w:sz w:val="22"/>
                <w:szCs w:val="22"/>
              </w:rPr>
              <w:t>час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0E291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Формирование информационно-коммуникативной, социально-трудовой компетентности учащихся.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E291A" w:rsidTr="000E291A">
        <w:tblPrEx>
          <w:tblCellSpacing w:w="-8" w:type="dxa"/>
        </w:tblPrEx>
        <w:trPr>
          <w:trHeight w:val="3847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76" w:lineRule="auto"/>
              <w:ind w:right="-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Семейная экономика</w:t>
            </w:r>
          </w:p>
          <w:p w:rsidR="000E291A" w:rsidRPr="00D7266D" w:rsidRDefault="000E291A" w:rsidP="0014749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Предпринимательство в семье</w:t>
            </w:r>
          </w:p>
          <w:p w:rsidR="0098201B" w:rsidRPr="00D7266D" w:rsidRDefault="000E291A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Потребности семьи</w:t>
            </w:r>
            <w:r w:rsidR="0098201B" w:rsidRPr="00D7266D">
              <w:rPr>
                <w:bCs/>
                <w:sz w:val="22"/>
                <w:szCs w:val="22"/>
              </w:rPr>
              <w:t xml:space="preserve"> </w:t>
            </w:r>
            <w:r w:rsidR="0098201B" w:rsidRPr="00D7266D">
              <w:rPr>
                <w:bCs/>
                <w:sz w:val="22"/>
                <w:szCs w:val="22"/>
              </w:rPr>
              <w:t>Информация о товарах</w:t>
            </w:r>
          </w:p>
          <w:p w:rsidR="0098201B" w:rsidRPr="00D7266D" w:rsidRDefault="0098201B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Торговые символы, этикетки и штрих-код</w:t>
            </w:r>
            <w:r w:rsidRPr="00D7266D">
              <w:rPr>
                <w:bCs/>
                <w:sz w:val="22"/>
                <w:szCs w:val="22"/>
              </w:rPr>
              <w:t xml:space="preserve"> </w:t>
            </w:r>
            <w:r w:rsidRPr="00D7266D">
              <w:rPr>
                <w:bCs/>
                <w:sz w:val="22"/>
                <w:szCs w:val="22"/>
              </w:rPr>
              <w:t>Бюджет семьи</w:t>
            </w:r>
          </w:p>
          <w:p w:rsidR="0098201B" w:rsidRPr="00D7266D" w:rsidRDefault="0098201B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Расходы на питание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 xml:space="preserve">Сбережения. </w:t>
            </w:r>
          </w:p>
          <w:p w:rsidR="000E291A" w:rsidRDefault="0098201B" w:rsidP="0098201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Экономика приусадебного участка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Pr="00756CFA" w:rsidRDefault="00756CFA" w:rsidP="003D2659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756CFA">
              <w:rPr>
                <w:iCs/>
                <w:sz w:val="22"/>
                <w:szCs w:val="22"/>
              </w:rPr>
              <w:t>Семья, домашняя экономика</w:t>
            </w:r>
            <w:r w:rsidR="000E291A" w:rsidRPr="00756CFA">
              <w:rPr>
                <w:iCs/>
                <w:sz w:val="22"/>
                <w:szCs w:val="22"/>
              </w:rPr>
              <w:t>,</w:t>
            </w:r>
          </w:p>
          <w:p w:rsidR="0098201B" w:rsidRPr="00F4304A" w:rsidRDefault="00756CFA" w:rsidP="0098201B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756CFA">
              <w:rPr>
                <w:iCs/>
                <w:sz w:val="22"/>
                <w:szCs w:val="22"/>
              </w:rPr>
              <w:t>бизнес, государственные учреждения,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потребность</w:t>
            </w:r>
            <w:r w:rsidR="0098201B" w:rsidRPr="00F4304A">
              <w:rPr>
                <w:iCs/>
                <w:sz w:val="22"/>
                <w:szCs w:val="22"/>
              </w:rPr>
              <w:t xml:space="preserve"> </w:t>
            </w:r>
            <w:r w:rsidR="0098201B" w:rsidRPr="00F4304A">
              <w:rPr>
                <w:iCs/>
                <w:sz w:val="22"/>
                <w:szCs w:val="22"/>
              </w:rPr>
              <w:t>Маркировка, этикетка, вкладыш, штрих-код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семьи, доход, расход, обязательные платежи, подоходный налог, кредит, баланс.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Рациональное питание, режим питания, культура питания, калорийность питания, питательная ценность продуктов,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накопления,  сбережения,  расходная часть бюджета, бухгалтерия, недвижимость, ценные бумаги, постоянные расходы, переменные расходы.</w:t>
            </w:r>
            <w:proofErr w:type="gramEnd"/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Приусадебный участок, себестоимость продукции.</w:t>
            </w:r>
          </w:p>
          <w:p w:rsidR="000E291A" w:rsidRDefault="000E291A" w:rsidP="00756CFA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Pr="006C26ED" w:rsidRDefault="000E291A" w:rsidP="0014749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 xml:space="preserve">Дать определение </w:t>
            </w:r>
            <w:r w:rsidRPr="006C26ED">
              <w:rPr>
                <w:iCs/>
                <w:sz w:val="22"/>
                <w:szCs w:val="22"/>
              </w:rPr>
              <w:t>семейной экономике</w:t>
            </w:r>
            <w:r w:rsidRPr="006C26ED">
              <w:rPr>
                <w:b/>
                <w:bCs/>
                <w:sz w:val="22"/>
                <w:szCs w:val="22"/>
              </w:rPr>
              <w:t>,</w:t>
            </w:r>
          </w:p>
          <w:p w:rsidR="000E291A" w:rsidRPr="006C26ED" w:rsidRDefault="000E291A" w:rsidP="00147495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 xml:space="preserve">перечислить её задачи. Определить функции семьи в обществе и в экономическом пространстве. Перечислить возможные источники доходов школьников. Выполнить пр. р. № 1.Извлекать информацию из учебника </w:t>
            </w:r>
          </w:p>
          <w:p w:rsidR="000E291A" w:rsidRPr="006C26ED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>Перечислить нравственные и деловые качества предпринимателя.</w:t>
            </w:r>
          </w:p>
          <w:p w:rsidR="000E291A" w:rsidRPr="006C26ED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>Охарактеризовать индивидуальное предпринимательство, акционерное общество. Рассказать о производстве товаров и услуг в условиях семьи. Извлекать информацию из учебника. Формирование экономического мышления</w:t>
            </w:r>
          </w:p>
          <w:p w:rsidR="000E291A" w:rsidRPr="006C26ED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 xml:space="preserve">Охарактеризовать виды потребностей. Раскрыть понятие </w:t>
            </w:r>
            <w:r w:rsidRPr="006C26ED">
              <w:rPr>
                <w:i/>
                <w:iCs/>
                <w:sz w:val="22"/>
                <w:szCs w:val="22"/>
              </w:rPr>
              <w:t>уровень благосостояния</w:t>
            </w:r>
            <w:r w:rsidRPr="006C26ED">
              <w:rPr>
                <w:sz w:val="22"/>
                <w:szCs w:val="22"/>
              </w:rPr>
              <w:t>. Провести анализ потребительских качеств товара, выбрать способ совершения покупки.</w:t>
            </w:r>
          </w:p>
          <w:p w:rsidR="0098201B" w:rsidRDefault="000E291A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C26ED">
              <w:rPr>
                <w:sz w:val="22"/>
                <w:szCs w:val="22"/>
              </w:rPr>
              <w:t>Классифицировать покупки. Составление конспекта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98201B">
              <w:rPr>
                <w:sz w:val="22"/>
                <w:szCs w:val="22"/>
              </w:rPr>
              <w:t>Р</w:t>
            </w:r>
            <w:proofErr w:type="gramEnd"/>
            <w:r w:rsidR="0098201B">
              <w:rPr>
                <w:sz w:val="22"/>
                <w:szCs w:val="22"/>
              </w:rPr>
              <w:t xml:space="preserve">аскрыть понятие </w:t>
            </w:r>
            <w:r w:rsidR="0098201B">
              <w:rPr>
                <w:i/>
                <w:iCs/>
                <w:sz w:val="22"/>
                <w:szCs w:val="22"/>
              </w:rPr>
              <w:t>информация о товарах</w:t>
            </w:r>
            <w:r w:rsidR="0098201B">
              <w:rPr>
                <w:sz w:val="22"/>
                <w:szCs w:val="22"/>
              </w:rPr>
              <w:t>. Ориентировать на рынке товаров и услуг. Рассказать о правах потребителя и их защите.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Охарактеризовать основные источники информации о товарах. Извлекать информацию из сертификата качества. Развитие навыков социализации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Раскрыть понятия </w:t>
            </w:r>
            <w:r>
              <w:rPr>
                <w:i/>
                <w:iCs/>
                <w:sz w:val="22"/>
                <w:szCs w:val="22"/>
              </w:rPr>
              <w:t>маркировка товара, штрих код, этикетка, вкладыш</w:t>
            </w:r>
            <w:r>
              <w:rPr>
                <w:sz w:val="22"/>
                <w:szCs w:val="22"/>
              </w:rPr>
              <w:t>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Охарактеризовать условные обозначения, наносимые на тару, упаковку, предметы одежды. Извлекать информацию </w:t>
            </w:r>
            <w:proofErr w:type="gramStart"/>
            <w:r>
              <w:rPr>
                <w:sz w:val="22"/>
                <w:szCs w:val="22"/>
              </w:rPr>
              <w:t>из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штрих</w:t>
            </w:r>
            <w:proofErr w:type="gramEnd"/>
            <w:r>
              <w:rPr>
                <w:sz w:val="22"/>
                <w:szCs w:val="22"/>
              </w:rPr>
              <w:t xml:space="preserve"> кода. Развитие навыков адаптации к условиям среды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аскрыть понятие </w:t>
            </w:r>
            <w:r>
              <w:rPr>
                <w:i/>
                <w:iCs/>
                <w:sz w:val="22"/>
                <w:szCs w:val="22"/>
              </w:rPr>
              <w:t>бюджет семьи</w:t>
            </w:r>
            <w:r>
              <w:rPr>
                <w:sz w:val="22"/>
                <w:szCs w:val="22"/>
              </w:rPr>
              <w:t xml:space="preserve">, перечислить источники дохода бюджета семьи. </w:t>
            </w:r>
            <w:r>
              <w:rPr>
                <w:sz w:val="22"/>
                <w:szCs w:val="22"/>
              </w:rPr>
              <w:lastRenderedPageBreak/>
              <w:t>Анализ бюджета семьи. Рациональное планирование расходов на основе актуальных потребностей семьи. Классифицировать покупки. Выполнить пр. работу № 3.Составление конспекта. Перечислить виды доходов семьи.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Рассчитать прожиточный уровень семьи. Умение вычленять главное, основное, извлекать информацию из учебника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Рассказать, каким должно быть питание. Перечислить правила, которые следует соблюдать при покупке. Планирование расходов на продукты питания. Определить пути снижения затрат на питание</w:t>
            </w:r>
            <w:r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Извлекать информацию из учебника.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Перечислить способы сбережения денежных средств. Назвать составные части бюджета школьника.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Рассказать о значении </w:t>
            </w:r>
            <w:proofErr w:type="gramStart"/>
            <w:r>
              <w:rPr>
                <w:sz w:val="22"/>
                <w:szCs w:val="22"/>
              </w:rPr>
              <w:t>приусадебного</w:t>
            </w:r>
            <w:proofErr w:type="gramEnd"/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участка. Перечислить варианты использования приусадебного участка в целях предпринимательства.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примерных затрат и возможной прибыли в соответствии с ценами местного рынка и покупательной способностью населения.</w:t>
            </w:r>
          </w:p>
          <w:p w:rsidR="000E291A" w:rsidRDefault="0098201B" w:rsidP="0098201B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Извлекать информацию из учебника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 Учебник «Технология. 8 класс».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Тематическая 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карта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Образцы штрих кодов, этикеток, вкладышей. Плакат «Совокупный доход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семьи»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bookmarkStart w:id="0" w:name="_GoBack"/>
            <w:bookmarkEnd w:id="0"/>
            <w:r>
              <w:rPr>
                <w:sz w:val="22"/>
                <w:szCs w:val="22"/>
              </w:rPr>
              <w:t>. Таблица «Рациональные нормы потребления продуктов»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E291A" w:rsidTr="00F4304A">
        <w:tblPrEx>
          <w:tblCellSpacing w:w="-8" w:type="dxa"/>
        </w:tblPrEx>
        <w:trPr>
          <w:trHeight w:val="601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  <w:rPr>
                <w:sz w:val="22"/>
                <w:szCs w:val="22"/>
              </w:rPr>
            </w:pP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8775A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Раздел III. Техн</w:t>
            </w:r>
            <w:r w:rsidR="008775A9">
              <w:rPr>
                <w:b/>
                <w:bCs/>
                <w:i/>
                <w:iCs/>
                <w:sz w:val="22"/>
                <w:szCs w:val="22"/>
              </w:rPr>
              <w:t xml:space="preserve">ология электротехнических работ </w:t>
            </w:r>
            <w:r w:rsidR="00756CFA">
              <w:rPr>
                <w:b/>
                <w:bCs/>
                <w:i/>
                <w:iCs/>
                <w:sz w:val="22"/>
                <w:szCs w:val="22"/>
              </w:rPr>
              <w:t xml:space="preserve">  </w:t>
            </w:r>
            <w:r w:rsidR="0098201B">
              <w:rPr>
                <w:b/>
                <w:bCs/>
                <w:sz w:val="22"/>
                <w:szCs w:val="22"/>
              </w:rPr>
              <w:t>2</w:t>
            </w:r>
            <w:r w:rsidR="00756CFA">
              <w:rPr>
                <w:b/>
                <w:bCs/>
                <w:sz w:val="22"/>
                <w:szCs w:val="22"/>
              </w:rPr>
              <w:t xml:space="preserve"> час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Pr="00D059CC" w:rsidRDefault="000E291A" w:rsidP="008775A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Формирование информационно-коммуникативной, учебно-познавательной компетентности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E291A" w:rsidTr="0034058D">
        <w:tblPrEx>
          <w:tblCellSpacing w:w="-8" w:type="dxa"/>
        </w:tblPrEx>
        <w:trPr>
          <w:trHeight w:val="2342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98201B" w:rsidP="00147495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Pr="00D7266D" w:rsidRDefault="000E291A" w:rsidP="0014749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Элементарная база</w:t>
            </w:r>
          </w:p>
          <w:p w:rsidR="0098201B" w:rsidRPr="00D7266D" w:rsidRDefault="000E291A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электротехники</w:t>
            </w:r>
            <w:r w:rsidR="0098201B" w:rsidRPr="00D7266D">
              <w:rPr>
                <w:bCs/>
                <w:sz w:val="22"/>
                <w:szCs w:val="22"/>
              </w:rPr>
              <w:t xml:space="preserve"> </w:t>
            </w:r>
            <w:r w:rsidR="0098201B" w:rsidRPr="00D7266D">
              <w:rPr>
                <w:bCs/>
                <w:sz w:val="22"/>
                <w:szCs w:val="22"/>
              </w:rPr>
              <w:t xml:space="preserve">Монтаж электрической цепи. Правила </w:t>
            </w:r>
          </w:p>
          <w:p w:rsidR="000E291A" w:rsidRDefault="0098201B" w:rsidP="0098201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безопасности при электротехнических работах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получения энергии, область применения и правила безопасности работы с электрооборудованием</w:t>
            </w:r>
            <w:r w:rsidR="0098201B">
              <w:rPr>
                <w:sz w:val="22"/>
                <w:szCs w:val="22"/>
              </w:rPr>
              <w:t xml:space="preserve"> </w:t>
            </w:r>
            <w:r w:rsidR="0098201B">
              <w:rPr>
                <w:sz w:val="22"/>
                <w:szCs w:val="22"/>
              </w:rPr>
              <w:t>Область применения и правила безопасности работы с электрооборудованием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8201B" w:rsidRDefault="000E291A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Рассказать об источниках тока, потребителях энергии, об аппаратуре управления и защиты. Назвать профессии, связанные с производством, эксплуатацией обслуживанием электротехнических устройств. Прочитать электрические схемы. Перечислить основные элементы электрической цепи и функции, которые они выполняют при прохождении тока.   Извлекать информацию из различных источников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98201B">
              <w:rPr>
                <w:sz w:val="22"/>
                <w:szCs w:val="22"/>
              </w:rPr>
              <w:t>П</w:t>
            </w:r>
            <w:proofErr w:type="gramEnd"/>
            <w:r w:rsidR="0098201B">
              <w:rPr>
                <w:sz w:val="22"/>
                <w:szCs w:val="22"/>
              </w:rPr>
              <w:t>еречислить электромонтажные инструменты и материалы, назвать их назначение. Охарактеризовать виды соединения проводов.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Применение условных графических обозначений элементов электрических цепей для чтения и </w:t>
            </w:r>
            <w:r>
              <w:rPr>
                <w:sz w:val="22"/>
                <w:szCs w:val="22"/>
              </w:rPr>
              <w:lastRenderedPageBreak/>
              <w:t>составления электрических схем. Соблюдение правил электробезопасности.</w:t>
            </w:r>
          </w:p>
          <w:p w:rsidR="000E291A" w:rsidRDefault="0098201B" w:rsidP="0098201B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Извлекать информацию из различных источников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 Учебник «Технология. 8 класс».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Схема «Получение, распределение, передача</w:t>
            </w:r>
          </w:p>
          <w:p w:rsidR="000E291A" w:rsidRDefault="000E291A" w:rsidP="003405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использование электроэнергии».</w:t>
            </w:r>
            <w:r w:rsidR="0098201B">
              <w:rPr>
                <w:sz w:val="22"/>
                <w:szCs w:val="22"/>
              </w:rPr>
              <w:t xml:space="preserve"> </w:t>
            </w:r>
            <w:r w:rsidR="0098201B">
              <w:rPr>
                <w:sz w:val="22"/>
                <w:szCs w:val="22"/>
              </w:rPr>
              <w:t>Электричество на участке и в доме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775A9" w:rsidTr="0034058D">
        <w:tblPrEx>
          <w:tblCellSpacing w:w="-8" w:type="dxa"/>
        </w:tblPrEx>
        <w:trPr>
          <w:trHeight w:val="3415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A9" w:rsidRDefault="0098201B" w:rsidP="00147495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75A9" w:rsidRPr="00D7266D" w:rsidRDefault="008775A9" w:rsidP="0014749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Бытовые </w:t>
            </w:r>
            <w:r w:rsidRPr="00D7266D">
              <w:rPr>
                <w:bCs/>
                <w:sz w:val="22"/>
                <w:szCs w:val="22"/>
              </w:rPr>
              <w:t>нагревательные приборы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и светильники</w:t>
            </w:r>
          </w:p>
          <w:p w:rsidR="008775A9" w:rsidRPr="00D7266D" w:rsidRDefault="008775A9" w:rsidP="00147495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Разработка плаката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по электробезопасности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75A9" w:rsidRDefault="008775A9" w:rsidP="00147495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Изготовление простейшего источника света из подручного материала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Назвать основные элементы электроутюга, нарисовать его электрическую схему.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Сборка модели электроосветительного прибора и проверка его работы с использованием электроизмерительных приборов.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Соблюдать технику безопасности при работе с нагревательными приборами. Производить ремонт соединительных элементов бытовых электроприборов 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Разработать плакат</w:t>
            </w:r>
            <w:r w:rsidR="003405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«Электробезопасности в быту».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Провести защиту своего проекта плаката. Извлекать информацию из различных источников. Вычленять и выделять главное, основное в большом объеме материала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Учебник «Технология. 8 класс».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Домашний электрик.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Плакат «Светильники. Нагревательные приборы»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«Электричество</w:t>
            </w:r>
          </w:p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 участке и в доме»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775A9" w:rsidRDefault="008775A9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E291A" w:rsidTr="0034058D">
        <w:tblPrEx>
          <w:tblCellSpacing w:w="-8" w:type="dxa"/>
        </w:tblPrEx>
        <w:trPr>
          <w:trHeight w:val="463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  <w:rPr>
                <w:sz w:val="22"/>
                <w:szCs w:val="22"/>
              </w:rPr>
            </w:pPr>
          </w:p>
        </w:tc>
        <w:tc>
          <w:tcPr>
            <w:tcW w:w="579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8775A9" w:rsidP="008775A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Раздел IV. Культура дома </w:t>
            </w:r>
            <w:r w:rsidR="00756CFA">
              <w:rPr>
                <w:b/>
                <w:bCs/>
                <w:i/>
                <w:iCs/>
                <w:sz w:val="22"/>
                <w:szCs w:val="22"/>
              </w:rPr>
              <w:t>-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  </w:t>
            </w:r>
            <w:r w:rsidR="0098201B">
              <w:rPr>
                <w:b/>
                <w:bCs/>
                <w:sz w:val="22"/>
                <w:szCs w:val="22"/>
              </w:rPr>
              <w:t>1</w:t>
            </w:r>
            <w:r w:rsidR="00756CFA">
              <w:rPr>
                <w:b/>
                <w:bCs/>
                <w:sz w:val="22"/>
                <w:szCs w:val="22"/>
              </w:rPr>
              <w:t xml:space="preserve"> час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3D26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Формирование 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учебно-познавательной </w:t>
            </w:r>
            <w:r>
              <w:rPr>
                <w:i/>
                <w:iCs/>
                <w:sz w:val="22"/>
                <w:szCs w:val="22"/>
              </w:rPr>
              <w:t>компетентности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E291A" w:rsidTr="0034058D">
        <w:tblPrEx>
          <w:tblCellSpacing w:w="-8" w:type="dxa"/>
        </w:tblPrEx>
        <w:trPr>
          <w:trHeight w:val="1705"/>
          <w:tblCellSpacing w:w="-8" w:type="dxa"/>
          <w:jc w:val="center"/>
        </w:trPr>
        <w:tc>
          <w:tcPr>
            <w:tcW w:w="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91A" w:rsidRDefault="0098201B" w:rsidP="00147495">
            <w:pPr>
              <w:autoSpaceDE w:val="0"/>
              <w:autoSpaceDN w:val="0"/>
              <w:adjustRightInd w:val="0"/>
              <w:spacing w:line="285" w:lineRule="auto"/>
              <w:ind w:left="-60" w:right="-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8201B" w:rsidRPr="00D7266D" w:rsidRDefault="000E291A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Как строят дом</w:t>
            </w:r>
            <w:r w:rsidR="0098201B" w:rsidRPr="00D7266D">
              <w:rPr>
                <w:bCs/>
                <w:sz w:val="22"/>
                <w:szCs w:val="22"/>
              </w:rPr>
              <w:t xml:space="preserve"> </w:t>
            </w:r>
            <w:r w:rsidR="0098201B" w:rsidRPr="00D7266D">
              <w:rPr>
                <w:bCs/>
                <w:sz w:val="22"/>
                <w:szCs w:val="22"/>
              </w:rPr>
              <w:t>Утепление дверей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и окон</w:t>
            </w:r>
          </w:p>
          <w:p w:rsidR="0098201B" w:rsidRPr="00D7266D" w:rsidRDefault="0098201B" w:rsidP="0098201B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7266D">
              <w:rPr>
                <w:bCs/>
                <w:sz w:val="22"/>
                <w:szCs w:val="22"/>
              </w:rPr>
              <w:t>Технология установки врезного замка</w:t>
            </w:r>
            <w:r w:rsidRPr="00D7266D">
              <w:rPr>
                <w:bCs/>
                <w:sz w:val="22"/>
                <w:szCs w:val="22"/>
              </w:rPr>
              <w:t xml:space="preserve"> </w:t>
            </w:r>
            <w:r w:rsidRPr="00D7266D">
              <w:rPr>
                <w:bCs/>
                <w:sz w:val="22"/>
                <w:szCs w:val="22"/>
              </w:rPr>
              <w:t>Ручные инструменты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27"/>
                <w:szCs w:val="27"/>
                <w:lang w:eastAsia="en-US"/>
              </w:rPr>
            </w:pPr>
            <w:r w:rsidRPr="00D7266D">
              <w:rPr>
                <w:bCs/>
                <w:sz w:val="22"/>
                <w:szCs w:val="22"/>
              </w:rPr>
              <w:t>Безопасность ручных работ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27"/>
                <w:szCs w:val="27"/>
                <w:lang w:eastAsia="en-US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8201B" w:rsidRDefault="0034058D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E291A">
              <w:rPr>
                <w:sz w:val="22"/>
                <w:szCs w:val="22"/>
              </w:rPr>
              <w:t>лан строительства дома</w:t>
            </w:r>
            <w:r>
              <w:rPr>
                <w:sz w:val="22"/>
                <w:szCs w:val="22"/>
              </w:rPr>
              <w:t xml:space="preserve">, строительные материалы. Интерьер помещений, </w:t>
            </w:r>
            <w:proofErr w:type="spellStart"/>
            <w:r>
              <w:rPr>
                <w:sz w:val="22"/>
                <w:szCs w:val="22"/>
              </w:rPr>
              <w:t>маркетирование</w:t>
            </w:r>
            <w:proofErr w:type="spellEnd"/>
            <w:r>
              <w:rPr>
                <w:sz w:val="22"/>
                <w:szCs w:val="22"/>
              </w:rPr>
              <w:t>, опытный образец, архитектор.</w:t>
            </w:r>
            <w:r w:rsidR="0098201B">
              <w:rPr>
                <w:sz w:val="22"/>
                <w:szCs w:val="22"/>
              </w:rPr>
              <w:t xml:space="preserve"> </w:t>
            </w:r>
            <w:r w:rsidR="0098201B">
              <w:rPr>
                <w:sz w:val="22"/>
                <w:szCs w:val="22"/>
              </w:rPr>
              <w:t xml:space="preserve">Сохранение тепла в помещениях, утеплитель, поролон, </w:t>
            </w:r>
            <w:proofErr w:type="spellStart"/>
            <w:r w:rsidR="0098201B">
              <w:rPr>
                <w:sz w:val="22"/>
                <w:szCs w:val="22"/>
              </w:rPr>
              <w:t>дермантин</w:t>
            </w:r>
            <w:proofErr w:type="spellEnd"/>
            <w:r w:rsidR="0098201B">
              <w:rPr>
                <w:sz w:val="22"/>
                <w:szCs w:val="22"/>
              </w:rPr>
              <w:t xml:space="preserve">, </w:t>
            </w:r>
            <w:proofErr w:type="spellStart"/>
            <w:r w:rsidR="0098201B">
              <w:rPr>
                <w:sz w:val="22"/>
                <w:szCs w:val="22"/>
              </w:rPr>
              <w:t>штапик</w:t>
            </w:r>
            <w:proofErr w:type="spellEnd"/>
            <w:r w:rsidR="0098201B">
              <w:rPr>
                <w:sz w:val="22"/>
                <w:szCs w:val="22"/>
              </w:rPr>
              <w:t xml:space="preserve">, уплотняющий валик. </w:t>
            </w:r>
            <w:proofErr w:type="gramStart"/>
            <w:r w:rsidR="0098201B">
              <w:rPr>
                <w:sz w:val="22"/>
                <w:szCs w:val="22"/>
              </w:rPr>
              <w:t>Окон</w:t>
            </w:r>
            <w:r w:rsidR="0098201B">
              <w:rPr>
                <w:sz w:val="22"/>
                <w:szCs w:val="22"/>
              </w:rPr>
              <w:t xml:space="preserve">ный блок,  коробка окна, створка, </w:t>
            </w:r>
            <w:proofErr w:type="spellStart"/>
            <w:r w:rsidR="0098201B">
              <w:rPr>
                <w:sz w:val="22"/>
                <w:szCs w:val="22"/>
              </w:rPr>
              <w:t>тимпост</w:t>
            </w:r>
            <w:proofErr w:type="spellEnd"/>
            <w:r w:rsidR="0098201B">
              <w:rPr>
                <w:sz w:val="22"/>
                <w:szCs w:val="22"/>
              </w:rPr>
              <w:t xml:space="preserve">, фальц, фальцебель, </w:t>
            </w:r>
            <w:proofErr w:type="spellStart"/>
            <w:r w:rsidR="0098201B">
              <w:rPr>
                <w:sz w:val="22"/>
                <w:szCs w:val="22"/>
              </w:rPr>
              <w:t>зенцзубель</w:t>
            </w:r>
            <w:proofErr w:type="spellEnd"/>
            <w:r w:rsidR="0098201B">
              <w:rPr>
                <w:sz w:val="22"/>
                <w:szCs w:val="22"/>
              </w:rPr>
              <w:t>, калевка, отлив.</w:t>
            </w:r>
            <w:proofErr w:type="gramEnd"/>
          </w:p>
          <w:p w:rsidR="0098201B" w:rsidRPr="00A5299A" w:rsidRDefault="0098201B" w:rsidP="0098201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Гнездо замка, крепежная планка, </w:t>
            </w:r>
            <w:r>
              <w:rPr>
                <w:sz w:val="22"/>
                <w:szCs w:val="22"/>
              </w:rPr>
              <w:lastRenderedPageBreak/>
              <w:t>засов, замочная скважина, ключевина.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Стойкость инструмента,</w:t>
            </w:r>
            <w:r w:rsidRPr="00A5299A">
              <w:rPr>
                <w:rFonts w:eastAsiaTheme="minorHAnsi"/>
                <w:sz w:val="22"/>
                <w:szCs w:val="22"/>
                <w:lang w:eastAsia="en-US"/>
              </w:rPr>
              <w:t xml:space="preserve"> режущие, давящие и измерительные инструменты, чертилка, эргономика, гребенка, </w:t>
            </w:r>
          </w:p>
          <w:p w:rsidR="0098201B" w:rsidRPr="00A5299A" w:rsidRDefault="0098201B" w:rsidP="0098201B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инстру</w:t>
            </w:r>
            <w:r w:rsidRPr="00A5299A">
              <w:rPr>
                <w:rFonts w:eastAsiaTheme="minorHAnsi"/>
                <w:sz w:val="22"/>
                <w:szCs w:val="22"/>
                <w:lang w:eastAsia="en-US"/>
              </w:rPr>
              <w:t>ментальщик.</w:t>
            </w:r>
          </w:p>
          <w:p w:rsidR="0098201B" w:rsidRPr="00A5299A" w:rsidRDefault="0098201B" w:rsidP="0098201B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 w:rsidRPr="00A5299A">
              <w:rPr>
                <w:rFonts w:eastAsiaTheme="minorHAnsi"/>
                <w:sz w:val="22"/>
                <w:szCs w:val="22"/>
                <w:lang w:eastAsia="en-US"/>
              </w:rPr>
              <w:t>Правила безопасности, выбор инструментов, организация рабочего места.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25"/>
                <w:szCs w:val="25"/>
                <w:lang w:eastAsia="en-US"/>
              </w:rPr>
            </w:pP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E291A" w:rsidRDefault="000E291A" w:rsidP="00651906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8201B" w:rsidRDefault="000E291A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Назвать строительные машины и технические приспособления, применяемые при возведении нового дома «с нуля». Составление плана строительства дома. </w:t>
            </w:r>
            <w:r w:rsidR="0098201B">
              <w:rPr>
                <w:sz w:val="22"/>
                <w:szCs w:val="22"/>
              </w:rPr>
              <w:t>Познакомить с  технологией утепления дверей. Рассказать о технологии утепления окна. Познакомить с             простейшими работами по ремонту оконных и дверных блоков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пр. р. № 21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Рассказать технологию установки врезного замка. Познакомить с  разновидностями и особенностями установки дверных замков</w:t>
            </w:r>
          </w:p>
          <w:p w:rsidR="0098201B" w:rsidRPr="00D059CC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Извлекать информацию из учебника.  Воспитание </w:t>
            </w:r>
            <w:r>
              <w:rPr>
                <w:sz w:val="22"/>
                <w:szCs w:val="22"/>
              </w:rPr>
              <w:lastRenderedPageBreak/>
              <w:t>усидчивости, аккуратности, терпения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ассказать, какие бывают инструменты по назначению. Раскрыть термины </w:t>
            </w:r>
            <w:r>
              <w:rPr>
                <w:i/>
                <w:iCs/>
                <w:sz w:val="22"/>
                <w:szCs w:val="22"/>
              </w:rPr>
              <w:t>эргономика, пиротехника, стойкость инструмента</w:t>
            </w:r>
            <w:r>
              <w:rPr>
                <w:sz w:val="22"/>
                <w:szCs w:val="22"/>
              </w:rPr>
              <w:t xml:space="preserve">. Извлекать информацию из учебника. Выполнить пр. р. № 22 </w:t>
            </w:r>
          </w:p>
          <w:p w:rsidR="0098201B" w:rsidRDefault="0098201B" w:rsidP="0098201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Рассказать правила безопасной работы ручным инструментом. </w:t>
            </w:r>
          </w:p>
          <w:p w:rsidR="000E291A" w:rsidRDefault="0098201B" w:rsidP="0098201B">
            <w:pPr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Извлекать информацию из учебника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 Учебник «Технология. 8 класс».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Компакт-диск</w:t>
            </w:r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(строительство</w:t>
            </w:r>
            <w:proofErr w:type="gramEnd"/>
          </w:p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91A" w:rsidRDefault="000E291A" w:rsidP="0014749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665D4" w:rsidRDefault="007665D4" w:rsidP="007665D4"/>
    <w:p w:rsidR="007665D4" w:rsidRPr="006C26ED" w:rsidRDefault="007665D4" w:rsidP="006C26ED">
      <w:pPr>
        <w:rPr>
          <w:caps/>
          <w:sz w:val="20"/>
          <w:szCs w:val="20"/>
        </w:rPr>
      </w:pPr>
      <w:r w:rsidRPr="006C26ED">
        <w:rPr>
          <w:b/>
          <w:caps/>
          <w:sz w:val="20"/>
          <w:szCs w:val="20"/>
        </w:rPr>
        <w:t>Список методической литературы по предмету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</w:rPr>
      </w:pPr>
      <w:r w:rsidRPr="006C26ED">
        <w:rPr>
          <w:sz w:val="22"/>
          <w:szCs w:val="22"/>
        </w:rPr>
        <w:t xml:space="preserve">Кожина О.А., </w:t>
      </w:r>
      <w:proofErr w:type="spellStart"/>
      <w:r w:rsidRPr="006C26ED">
        <w:rPr>
          <w:sz w:val="22"/>
          <w:szCs w:val="22"/>
        </w:rPr>
        <w:t>Кудакова</w:t>
      </w:r>
      <w:proofErr w:type="spellEnd"/>
      <w:r w:rsidRPr="006C26ED">
        <w:rPr>
          <w:sz w:val="22"/>
          <w:szCs w:val="22"/>
        </w:rPr>
        <w:t xml:space="preserve"> Е.Н., </w:t>
      </w:r>
      <w:proofErr w:type="spellStart"/>
      <w:r w:rsidRPr="006C26ED">
        <w:rPr>
          <w:sz w:val="22"/>
          <w:szCs w:val="22"/>
        </w:rPr>
        <w:t>Носорева</w:t>
      </w:r>
      <w:proofErr w:type="spellEnd"/>
      <w:r w:rsidRPr="006C26ED">
        <w:rPr>
          <w:sz w:val="22"/>
          <w:szCs w:val="22"/>
        </w:rPr>
        <w:t xml:space="preserve"> Е.А. Структура содержания и примерное тематическое планирование учебного материала по технологии (обслуживающий труд) в 5-9 классах //Школа и производство. – 2001. 0- №6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</w:rPr>
      </w:pPr>
      <w:r w:rsidRPr="006C26ED">
        <w:rPr>
          <w:sz w:val="22"/>
          <w:szCs w:val="22"/>
        </w:rPr>
        <w:t xml:space="preserve">Письмо Департамента государственной политики в образовании </w:t>
      </w:r>
      <w:proofErr w:type="spellStart"/>
      <w:r w:rsidRPr="006C26ED">
        <w:rPr>
          <w:sz w:val="22"/>
          <w:szCs w:val="22"/>
        </w:rPr>
        <w:t>МОиН</w:t>
      </w:r>
      <w:proofErr w:type="spellEnd"/>
      <w:r w:rsidRPr="006C26ED">
        <w:rPr>
          <w:sz w:val="22"/>
          <w:szCs w:val="22"/>
        </w:rPr>
        <w:t xml:space="preserve"> РФ от 07.07.2005 №03-1263: о примерных программах по учебным предметам федерального базисного учебного плана.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6C26ED">
        <w:rPr>
          <w:sz w:val="22"/>
          <w:szCs w:val="22"/>
        </w:rPr>
        <w:t xml:space="preserve">Примерная программа основного общего образования по направлению </w:t>
      </w:r>
      <w:r w:rsidRPr="006C26ED">
        <w:rPr>
          <w:sz w:val="22"/>
          <w:szCs w:val="22"/>
          <w:lang w:val="en-US"/>
        </w:rPr>
        <w:t>“</w:t>
      </w:r>
      <w:proofErr w:type="spellStart"/>
      <w:r w:rsidRPr="006C26ED">
        <w:rPr>
          <w:sz w:val="22"/>
          <w:szCs w:val="22"/>
          <w:lang w:val="en-US"/>
        </w:rPr>
        <w:t>Технология</w:t>
      </w:r>
      <w:proofErr w:type="spellEnd"/>
      <w:r w:rsidRPr="006C26ED">
        <w:rPr>
          <w:sz w:val="22"/>
          <w:szCs w:val="22"/>
          <w:lang w:val="en-US"/>
        </w:rPr>
        <w:t xml:space="preserve">. </w:t>
      </w:r>
      <w:proofErr w:type="spellStart"/>
      <w:r w:rsidRPr="006C26ED">
        <w:rPr>
          <w:sz w:val="22"/>
          <w:szCs w:val="22"/>
          <w:lang w:val="en-US"/>
        </w:rPr>
        <w:t>Обслуживающий</w:t>
      </w:r>
      <w:proofErr w:type="spellEnd"/>
      <w:r w:rsidRPr="006C26ED">
        <w:rPr>
          <w:sz w:val="22"/>
          <w:szCs w:val="22"/>
          <w:lang w:val="en-US"/>
        </w:rPr>
        <w:t xml:space="preserve"> </w:t>
      </w:r>
      <w:proofErr w:type="spellStart"/>
      <w:r w:rsidRPr="006C26ED">
        <w:rPr>
          <w:sz w:val="22"/>
          <w:szCs w:val="22"/>
          <w:lang w:val="en-US"/>
        </w:rPr>
        <w:t>труд</w:t>
      </w:r>
      <w:proofErr w:type="spellEnd"/>
      <w:r w:rsidRPr="006C26ED">
        <w:rPr>
          <w:sz w:val="22"/>
          <w:szCs w:val="22"/>
          <w:lang w:val="en-US"/>
        </w:rPr>
        <w:t>”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</w:rPr>
      </w:pPr>
      <w:r w:rsidRPr="006C26ED">
        <w:rPr>
          <w:sz w:val="22"/>
          <w:szCs w:val="22"/>
        </w:rPr>
        <w:t>Сборник нормативных документов. Технология</w:t>
      </w:r>
      <w:proofErr w:type="gramStart"/>
      <w:r w:rsidRPr="006C26ED">
        <w:rPr>
          <w:sz w:val="22"/>
          <w:szCs w:val="22"/>
        </w:rPr>
        <w:t xml:space="preserve"> / С</w:t>
      </w:r>
      <w:proofErr w:type="gramEnd"/>
      <w:r w:rsidRPr="006C26ED">
        <w:rPr>
          <w:sz w:val="22"/>
          <w:szCs w:val="22"/>
        </w:rPr>
        <w:t>ост. Э.Д. Днепров, А.Г. Аркадьев. – М.: Дрофа, 2004. – 120, [8] с.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</w:rPr>
      </w:pPr>
      <w:r w:rsidRPr="006C26ED">
        <w:rPr>
          <w:sz w:val="22"/>
          <w:szCs w:val="22"/>
        </w:rPr>
        <w:t xml:space="preserve">Технология: Учебник для учащихся 8 класса общеобразовательных учреждений– 2-е изд., </w:t>
      </w:r>
      <w:proofErr w:type="spellStart"/>
      <w:r w:rsidRPr="006C26ED">
        <w:rPr>
          <w:sz w:val="22"/>
          <w:szCs w:val="22"/>
        </w:rPr>
        <w:t>перераб</w:t>
      </w:r>
      <w:proofErr w:type="spellEnd"/>
      <w:r w:rsidRPr="006C26ED">
        <w:rPr>
          <w:sz w:val="22"/>
          <w:szCs w:val="22"/>
        </w:rPr>
        <w:t xml:space="preserve">. /Под ред. В.Д. Симоненко. – М.: </w:t>
      </w:r>
      <w:proofErr w:type="spellStart"/>
      <w:r w:rsidRPr="006C26ED">
        <w:rPr>
          <w:sz w:val="22"/>
          <w:szCs w:val="22"/>
        </w:rPr>
        <w:t>Вентана</w:t>
      </w:r>
      <w:proofErr w:type="spellEnd"/>
      <w:r w:rsidRPr="006C26ED">
        <w:rPr>
          <w:b/>
          <w:sz w:val="22"/>
          <w:szCs w:val="22"/>
        </w:rPr>
        <w:t>-</w:t>
      </w:r>
      <w:r w:rsidRPr="006C26ED">
        <w:rPr>
          <w:sz w:val="22"/>
          <w:szCs w:val="22"/>
        </w:rPr>
        <w:t>Граф, 2004. – 192 с.: ил.</w:t>
      </w:r>
    </w:p>
    <w:p w:rsidR="007665D4" w:rsidRPr="006C26ED" w:rsidRDefault="007665D4" w:rsidP="007665D4">
      <w:pPr>
        <w:numPr>
          <w:ilvl w:val="0"/>
          <w:numId w:val="1"/>
        </w:numPr>
        <w:jc w:val="both"/>
        <w:rPr>
          <w:sz w:val="22"/>
          <w:szCs w:val="22"/>
        </w:rPr>
      </w:pPr>
      <w:r w:rsidRPr="006C26ED">
        <w:rPr>
          <w:sz w:val="22"/>
          <w:szCs w:val="22"/>
        </w:rPr>
        <w:t xml:space="preserve">Технология. 8 класс: Сборник проектов: Пособие для учителя / М.И. Гуревич, М.Б. Павлова, И.Л. Петрова, Дж. </w:t>
      </w:r>
      <w:proofErr w:type="spellStart"/>
      <w:r w:rsidRPr="006C26ED">
        <w:rPr>
          <w:sz w:val="22"/>
          <w:szCs w:val="22"/>
        </w:rPr>
        <w:t>Питт</w:t>
      </w:r>
      <w:proofErr w:type="spellEnd"/>
      <w:r w:rsidRPr="006C26ED">
        <w:rPr>
          <w:sz w:val="22"/>
          <w:szCs w:val="22"/>
        </w:rPr>
        <w:t xml:space="preserve">, И.А. Сасова / Под ред. И.А. </w:t>
      </w:r>
      <w:proofErr w:type="spellStart"/>
      <w:r w:rsidRPr="006C26ED">
        <w:rPr>
          <w:sz w:val="22"/>
          <w:szCs w:val="22"/>
        </w:rPr>
        <w:t>Сасовой</w:t>
      </w:r>
      <w:proofErr w:type="spellEnd"/>
      <w:r w:rsidRPr="006C26ED">
        <w:rPr>
          <w:sz w:val="22"/>
          <w:szCs w:val="22"/>
        </w:rPr>
        <w:t xml:space="preserve">. – М.: </w:t>
      </w:r>
      <w:proofErr w:type="spellStart"/>
      <w:r w:rsidRPr="006C26ED">
        <w:rPr>
          <w:sz w:val="22"/>
          <w:szCs w:val="22"/>
        </w:rPr>
        <w:t>Вентана</w:t>
      </w:r>
      <w:proofErr w:type="spellEnd"/>
      <w:r w:rsidRPr="006C26ED">
        <w:rPr>
          <w:sz w:val="22"/>
          <w:szCs w:val="22"/>
        </w:rPr>
        <w:t>-Граф, 2004. – 144 с.: ил.</w:t>
      </w:r>
    </w:p>
    <w:p w:rsidR="007665D4" w:rsidRPr="006C26ED" w:rsidRDefault="006C26ED" w:rsidP="006C26E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СПИСОК ЛИТЕРАТУРЫ </w:t>
      </w:r>
      <w:r w:rsidRPr="006C26ED">
        <w:rPr>
          <w:b/>
        </w:rPr>
        <w:t>для учащихся</w:t>
      </w:r>
    </w:p>
    <w:p w:rsidR="007665D4" w:rsidRPr="006C26ED" w:rsidRDefault="007665D4" w:rsidP="007665D4">
      <w:pPr>
        <w:jc w:val="both"/>
        <w:rPr>
          <w:sz w:val="22"/>
          <w:szCs w:val="22"/>
        </w:rPr>
      </w:pPr>
      <w:r w:rsidRPr="006C26ED">
        <w:rPr>
          <w:sz w:val="22"/>
          <w:szCs w:val="22"/>
        </w:rPr>
        <w:t xml:space="preserve"> Технология: Учебник для учащихся 8 класса общеобразовательных учреждений</w:t>
      </w:r>
      <w:r w:rsidR="006C26ED">
        <w:rPr>
          <w:sz w:val="22"/>
          <w:szCs w:val="22"/>
        </w:rPr>
        <w:t xml:space="preserve"> </w:t>
      </w:r>
      <w:r w:rsidRPr="006C26ED">
        <w:rPr>
          <w:sz w:val="22"/>
          <w:szCs w:val="22"/>
        </w:rPr>
        <w:t xml:space="preserve">– 2-е изд., </w:t>
      </w:r>
      <w:proofErr w:type="spellStart"/>
      <w:r w:rsidRPr="006C26ED">
        <w:rPr>
          <w:sz w:val="22"/>
          <w:szCs w:val="22"/>
        </w:rPr>
        <w:t>перераб</w:t>
      </w:r>
      <w:proofErr w:type="spellEnd"/>
      <w:r w:rsidRPr="006C26ED">
        <w:rPr>
          <w:sz w:val="22"/>
          <w:szCs w:val="22"/>
        </w:rPr>
        <w:t xml:space="preserve">. /Под ред. В.Д. Симоненко. – М.: </w:t>
      </w:r>
      <w:proofErr w:type="spellStart"/>
      <w:r w:rsidRPr="006C26ED">
        <w:rPr>
          <w:sz w:val="22"/>
          <w:szCs w:val="22"/>
        </w:rPr>
        <w:t>Вентана</w:t>
      </w:r>
      <w:proofErr w:type="spellEnd"/>
      <w:r w:rsidRPr="006C26ED">
        <w:rPr>
          <w:b/>
          <w:sz w:val="22"/>
          <w:szCs w:val="22"/>
        </w:rPr>
        <w:t>-</w:t>
      </w:r>
      <w:r w:rsidRPr="006C26ED">
        <w:rPr>
          <w:sz w:val="22"/>
          <w:szCs w:val="22"/>
        </w:rPr>
        <w:t xml:space="preserve">Граф, 2004. </w:t>
      </w:r>
    </w:p>
    <w:sectPr w:rsidR="007665D4" w:rsidRPr="006C26ED" w:rsidSect="00147495">
      <w:pgSz w:w="16838" w:h="11906" w:orient="landscape"/>
      <w:pgMar w:top="851" w:right="1134" w:bottom="107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9C2"/>
    <w:multiLevelType w:val="hybridMultilevel"/>
    <w:tmpl w:val="CBE22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6816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886921"/>
    <w:multiLevelType w:val="hybridMultilevel"/>
    <w:tmpl w:val="51DCC2A0"/>
    <w:lvl w:ilvl="0" w:tplc="6D4EBA30">
      <w:numFmt w:val="bullet"/>
      <w:lvlText w:val="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04123"/>
    <w:multiLevelType w:val="hybridMultilevel"/>
    <w:tmpl w:val="353A57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AD2460"/>
    <w:multiLevelType w:val="hybridMultilevel"/>
    <w:tmpl w:val="76B0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3E706D"/>
    <w:multiLevelType w:val="hybridMultilevel"/>
    <w:tmpl w:val="8E200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D4"/>
    <w:rsid w:val="000249DE"/>
    <w:rsid w:val="0009404F"/>
    <w:rsid w:val="000E291A"/>
    <w:rsid w:val="00147495"/>
    <w:rsid w:val="001617E7"/>
    <w:rsid w:val="001A594C"/>
    <w:rsid w:val="001D5228"/>
    <w:rsid w:val="001F4564"/>
    <w:rsid w:val="00252DDB"/>
    <w:rsid w:val="0034058D"/>
    <w:rsid w:val="00386151"/>
    <w:rsid w:val="003D2659"/>
    <w:rsid w:val="005552BB"/>
    <w:rsid w:val="00651906"/>
    <w:rsid w:val="00686F27"/>
    <w:rsid w:val="006C26ED"/>
    <w:rsid w:val="007323AE"/>
    <w:rsid w:val="00756CFA"/>
    <w:rsid w:val="007665D4"/>
    <w:rsid w:val="008335F7"/>
    <w:rsid w:val="008733FB"/>
    <w:rsid w:val="008775A9"/>
    <w:rsid w:val="0098201B"/>
    <w:rsid w:val="00A5299A"/>
    <w:rsid w:val="00BE3387"/>
    <w:rsid w:val="00C251B6"/>
    <w:rsid w:val="00C62F61"/>
    <w:rsid w:val="00CA2D54"/>
    <w:rsid w:val="00D2553B"/>
    <w:rsid w:val="00F4304A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2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255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5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255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255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255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553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55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55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55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255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553B"/>
    <w:rPr>
      <w:b/>
      <w:bCs/>
    </w:rPr>
  </w:style>
  <w:style w:type="character" w:styleId="a9">
    <w:name w:val="Emphasis"/>
    <w:basedOn w:val="a0"/>
    <w:uiPriority w:val="20"/>
    <w:qFormat/>
    <w:rsid w:val="00CA2D54"/>
    <w:rPr>
      <w:i/>
      <w:iCs/>
    </w:rPr>
  </w:style>
  <w:style w:type="paragraph" w:styleId="aa">
    <w:name w:val="No Spacing"/>
    <w:uiPriority w:val="1"/>
    <w:qFormat/>
    <w:rsid w:val="00CA2D54"/>
  </w:style>
  <w:style w:type="paragraph" w:styleId="ab">
    <w:name w:val="List Paragraph"/>
    <w:basedOn w:val="a"/>
    <w:uiPriority w:val="34"/>
    <w:qFormat/>
    <w:rsid w:val="00D255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D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2D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A2D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A2D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255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55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255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255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5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53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2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255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5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5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5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5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5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5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255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255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255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255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255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255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2553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55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255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255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255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2553B"/>
    <w:rPr>
      <w:b/>
      <w:bCs/>
    </w:rPr>
  </w:style>
  <w:style w:type="character" w:styleId="a9">
    <w:name w:val="Emphasis"/>
    <w:basedOn w:val="a0"/>
    <w:uiPriority w:val="20"/>
    <w:qFormat/>
    <w:rsid w:val="00CA2D54"/>
    <w:rPr>
      <w:i/>
      <w:iCs/>
    </w:rPr>
  </w:style>
  <w:style w:type="paragraph" w:styleId="aa">
    <w:name w:val="No Spacing"/>
    <w:uiPriority w:val="1"/>
    <w:qFormat/>
    <w:rsid w:val="00CA2D54"/>
  </w:style>
  <w:style w:type="paragraph" w:styleId="ab">
    <w:name w:val="List Paragraph"/>
    <w:basedOn w:val="a"/>
    <w:uiPriority w:val="34"/>
    <w:qFormat/>
    <w:rsid w:val="00D255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2D5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A2D5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A2D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A2D5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2553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2553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2553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255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255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255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2016-09-06T08:30:00Z</cp:lastPrinted>
  <dcterms:created xsi:type="dcterms:W3CDTF">2016-01-19T11:29:00Z</dcterms:created>
  <dcterms:modified xsi:type="dcterms:W3CDTF">2016-09-06T08:31:00Z</dcterms:modified>
</cp:coreProperties>
</file>