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F63" w:rsidRPr="009F54C2" w:rsidRDefault="00415F63" w:rsidP="00415F63">
      <w:pPr>
        <w:jc w:val="center"/>
        <w:rPr>
          <w:b/>
        </w:rPr>
      </w:pPr>
      <w:r w:rsidRPr="009F54C2">
        <w:rPr>
          <w:b/>
        </w:rPr>
        <w:t>АННОТАЦИЯ К РАБОЧИМ ПРОГРАММАМ ДИСЦИПЛИН</w:t>
      </w:r>
    </w:p>
    <w:p w:rsidR="00415F63" w:rsidRDefault="00415F63" w:rsidP="00415F63">
      <w:pPr>
        <w:jc w:val="center"/>
        <w:rPr>
          <w:b/>
        </w:rPr>
      </w:pPr>
      <w:r w:rsidRPr="009F54C2">
        <w:rPr>
          <w:b/>
        </w:rPr>
        <w:t>(по каждой дисциплине в составе образовательной программы)</w:t>
      </w:r>
    </w:p>
    <w:p w:rsidR="00415F63" w:rsidRPr="009F54C2" w:rsidRDefault="00415F63" w:rsidP="00415F63">
      <w:pPr>
        <w:jc w:val="center"/>
        <w:rPr>
          <w:b/>
        </w:rPr>
      </w:pPr>
    </w:p>
    <w:p w:rsidR="00415F63" w:rsidRPr="009F54C2" w:rsidRDefault="00415F63" w:rsidP="00415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Учебные программы, используемые в образовательном процессе основного общего образования</w:t>
      </w:r>
      <w:r w:rsidRPr="009F54C2">
        <w:rPr>
          <w:rFonts w:ascii="Times New Roman" w:hAnsi="Times New Roman" w:cs="Times New Roman"/>
          <w:sz w:val="24"/>
          <w:szCs w:val="24"/>
        </w:rPr>
        <w:t>.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sz w:val="24"/>
          <w:szCs w:val="24"/>
        </w:rPr>
        <w:t xml:space="preserve">Содержание основного общего образования ориентировано на продолжение деятельности по формированию познавательной, коммуникативной, нравственной, эстетической, трудовой культуры 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54C2">
        <w:rPr>
          <w:rFonts w:ascii="Times New Roman" w:hAnsi="Times New Roman" w:cs="Times New Roman"/>
          <w:sz w:val="24"/>
          <w:szCs w:val="24"/>
        </w:rPr>
        <w:t xml:space="preserve">. Все программы предусматривают наличие тесного междисциплинарного взаимодействия между учителями иностранного и русского языков, использование новых технологий в коммуникативно-речевом,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социокультурном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 и языковом общении и самообразования обучающихся.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9F54C2">
        <w:rPr>
          <w:rFonts w:ascii="Times New Roman" w:hAnsi="Times New Roman" w:cs="Times New Roman"/>
          <w:sz w:val="24"/>
          <w:szCs w:val="24"/>
        </w:rPr>
        <w:t xml:space="preserve"> как учебная дисциплина на данной ступени лингвистическое мышление, обеспечивает практическую грамотность, формирует навыки письменной монологической речи. Преподавание ведется по традиционным программам и учебникам под ред., М.Т. Баранова,  С.Г.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Бурхударова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, С.Е.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Тростенцовой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, Т.А.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>.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Программа по литературе</w:t>
      </w:r>
      <w:r w:rsidRPr="009F54C2">
        <w:rPr>
          <w:rFonts w:ascii="Times New Roman" w:hAnsi="Times New Roman" w:cs="Times New Roman"/>
          <w:sz w:val="24"/>
          <w:szCs w:val="24"/>
        </w:rPr>
        <w:t xml:space="preserve"> этого этапа обучения предусматривает не только фактическое расширение литературного материала, но и более детальное проникновение в текст, в идейно-художественное содержание  традиционно изучаемых произведений. Большое внимание уделяется изучению литературоведческих понятий и терминов. Преподавание ведется по традиционным программам и учебникам под редакцией Т.Ф.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Курдюмовой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Иностранный язык</w:t>
      </w:r>
      <w:r w:rsidRPr="009F54C2">
        <w:rPr>
          <w:rFonts w:ascii="Times New Roman" w:hAnsi="Times New Roman" w:cs="Times New Roman"/>
          <w:sz w:val="24"/>
          <w:szCs w:val="24"/>
        </w:rPr>
        <w:t xml:space="preserve"> обеспечивает практическую грамотность, формирует навыки устной, монологической речи. Преподавание ведется по традиционным учебникам под ред. К.И. Кауфман, М.Ю. Кауфман,</w:t>
      </w:r>
      <w:r w:rsidRPr="009F54C2">
        <w:rPr>
          <w:sz w:val="24"/>
          <w:szCs w:val="24"/>
        </w:rPr>
        <w:t xml:space="preserve"> </w:t>
      </w:r>
      <w:r w:rsidRPr="009F54C2">
        <w:rPr>
          <w:rFonts w:ascii="Times New Roman" w:hAnsi="Times New Roman" w:cs="Times New Roman"/>
          <w:sz w:val="24"/>
          <w:szCs w:val="24"/>
        </w:rPr>
        <w:t>Г.И. Ворониной, И.В Карелиной.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Цели обучения математики</w:t>
      </w:r>
      <w:r w:rsidRPr="009F54C2">
        <w:rPr>
          <w:rFonts w:ascii="Times New Roman" w:hAnsi="Times New Roman" w:cs="Times New Roman"/>
          <w:sz w:val="24"/>
          <w:szCs w:val="24"/>
        </w:rPr>
        <w:t xml:space="preserve"> определяются только данной дисциплиной в развитии общества в целом и формировании личности каждого отдельного человека. Приоритетным направлением по 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9F54C2">
        <w:rPr>
          <w:rFonts w:ascii="Times New Roman" w:hAnsi="Times New Roman" w:cs="Times New Roman"/>
          <w:sz w:val="24"/>
          <w:szCs w:val="24"/>
        </w:rPr>
        <w:t xml:space="preserve">режнему остается практическая направленность в преподавании предмета. В настоящее время в школе преподавание ведется по учебным комплексам под редакцией Ю.Н. Макарычева, Н.Г.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 (алгебра), Л.С.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Атанасяна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 (геометрия).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sz w:val="24"/>
          <w:szCs w:val="24"/>
        </w:rPr>
        <w:t xml:space="preserve">В  преподавании </w:t>
      </w:r>
      <w:r w:rsidRPr="009F54C2">
        <w:rPr>
          <w:rFonts w:ascii="Times New Roman" w:hAnsi="Times New Roman" w:cs="Times New Roman"/>
          <w:b/>
          <w:sz w:val="24"/>
          <w:szCs w:val="24"/>
        </w:rPr>
        <w:t>информатики и ИКТ</w:t>
      </w:r>
      <w:r w:rsidRPr="009F54C2">
        <w:rPr>
          <w:rFonts w:ascii="Times New Roman" w:hAnsi="Times New Roman" w:cs="Times New Roman"/>
          <w:sz w:val="24"/>
          <w:szCs w:val="24"/>
        </w:rPr>
        <w:t xml:space="preserve"> приоритетным направлением остается практическая направленность в преподавании предмета. Преподавание ведется по программам и учебникам под редакцией Н.Д.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Угринович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>.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Преподавание курса физики в 8,9 классах</w:t>
      </w:r>
      <w:r w:rsidRPr="009F54C2">
        <w:rPr>
          <w:rFonts w:ascii="Times New Roman" w:hAnsi="Times New Roman" w:cs="Times New Roman"/>
          <w:sz w:val="24"/>
          <w:szCs w:val="24"/>
        </w:rPr>
        <w:t xml:space="preserve"> традиционно особое внимание уделяется прикладной направленности преподавания. На данном этапе происходит ознакомление с более широким кругом технологических приложений. Ведущее место в образовательном процессе занимает решение задач, включая повышенную сложность, выполнение творческих и учебно-поисковых заданий, в основе которых лежит самостоятельное применение полученных знаний. Преподавание физики ведется по учебникам под ред. А.В.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Перышкина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>.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Базовый компонент химического образования</w:t>
      </w:r>
      <w:r w:rsidRPr="009F54C2">
        <w:rPr>
          <w:rFonts w:ascii="Times New Roman" w:hAnsi="Times New Roman" w:cs="Times New Roman"/>
          <w:sz w:val="24"/>
          <w:szCs w:val="24"/>
        </w:rPr>
        <w:t xml:space="preserve"> обязателен для обучающихся всех уровней. На этой ступени изучаются проблемы химической эволюции вещества, экологические проблемы, рассматриваются вопросы связи химии с другими предметами </w:t>
      </w:r>
      <w:r w:rsidRPr="009F54C2">
        <w:rPr>
          <w:rFonts w:ascii="Times New Roman" w:hAnsi="Times New Roman" w:cs="Times New Roman"/>
          <w:sz w:val="24"/>
          <w:szCs w:val="24"/>
        </w:rPr>
        <w:lastRenderedPageBreak/>
        <w:t>естественного цикла. Значительное место отводится темам, где речь идет о применении веществ и материалов в быту. Преподавание ведется по традиционным программам и учебникам под ред. О.С. Габриеляна.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Базовое биологическое образование</w:t>
      </w:r>
      <w:r w:rsidRPr="009F54C2">
        <w:rPr>
          <w:rFonts w:ascii="Times New Roman" w:hAnsi="Times New Roman" w:cs="Times New Roman"/>
          <w:sz w:val="24"/>
          <w:szCs w:val="24"/>
        </w:rPr>
        <w:t xml:space="preserve"> обеспечивает биологическую грамотность. Программа по предмету предусматривает не только изучение вопросов теории, но и прикладных основ общей биологии. Преподавание ведется по следующим учебникам: 8 класс – Н.И. Сонин, М.Р.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Сапин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>; 9 класс - С.Г. Мамонтов, С.Б. Захаров, И.Б. Агафонова.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В географии России 8,9 класс</w:t>
      </w:r>
      <w:r w:rsidRPr="009F54C2">
        <w:rPr>
          <w:rFonts w:ascii="Times New Roman" w:hAnsi="Times New Roman" w:cs="Times New Roman"/>
          <w:sz w:val="24"/>
          <w:szCs w:val="24"/>
        </w:rPr>
        <w:t xml:space="preserve"> идет перераспределение учебного материала между природными и социальными блоками в пользу последнего.  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>Расширяются и систематизируются знания обучающихся о взаимоотношениях человека и природы.</w:t>
      </w:r>
      <w:proofErr w:type="gramEnd"/>
      <w:r w:rsidRPr="009F54C2">
        <w:rPr>
          <w:rFonts w:ascii="Times New Roman" w:hAnsi="Times New Roman" w:cs="Times New Roman"/>
          <w:sz w:val="24"/>
          <w:szCs w:val="24"/>
        </w:rPr>
        <w:t xml:space="preserve"> Преподавание ведется по учебникам А.И. Алексеева, С.И.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Балысова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, В.В. Николиной, В.П. Дронова, И.И. Баринова, В.Я. Ром, А.А.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Ложбанидзе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>.</w:t>
      </w:r>
    </w:p>
    <w:p w:rsidR="00415F63" w:rsidRPr="009F54C2" w:rsidRDefault="00415F63" w:rsidP="00415F63">
      <w:pPr>
        <w:spacing w:line="240" w:lineRule="auto"/>
        <w:jc w:val="both"/>
        <w:rPr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Цель курса История России</w:t>
      </w:r>
      <w:r w:rsidRPr="009F54C2">
        <w:rPr>
          <w:rFonts w:ascii="Times New Roman" w:hAnsi="Times New Roman" w:cs="Times New Roman"/>
          <w:sz w:val="24"/>
          <w:szCs w:val="24"/>
        </w:rPr>
        <w:t xml:space="preserve"> – формирование у обучающихся целостного представления об историческом пути страны и судьбы народов ее населяющих, об основных этапах отечественной истории. Преподавание ведется по учебникам: 8 класс -</w:t>
      </w:r>
      <w:r w:rsidRPr="009F54C2">
        <w:rPr>
          <w:sz w:val="24"/>
          <w:szCs w:val="24"/>
        </w:rPr>
        <w:t xml:space="preserve"> </w:t>
      </w:r>
      <w:r w:rsidRPr="009F54C2">
        <w:rPr>
          <w:rFonts w:ascii="Times New Roman" w:hAnsi="Times New Roman" w:cs="Times New Roman"/>
          <w:sz w:val="24"/>
          <w:szCs w:val="24"/>
        </w:rPr>
        <w:t xml:space="preserve">И.Л. Андреев, Л.М. Лященко, И.Н. Федоров, И.В. Амосова, И.А.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Артасов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>; 9класс И.Л. Андреев, О.В. Волобуев, Е.В. Симонова.</w:t>
      </w:r>
      <w:r w:rsidRPr="009F54C2">
        <w:rPr>
          <w:sz w:val="24"/>
          <w:szCs w:val="24"/>
        </w:rPr>
        <w:t xml:space="preserve"> 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Курс обществознания</w:t>
      </w:r>
      <w:r w:rsidRPr="009F54C2">
        <w:rPr>
          <w:rFonts w:ascii="Times New Roman" w:hAnsi="Times New Roman" w:cs="Times New Roman"/>
          <w:sz w:val="24"/>
          <w:szCs w:val="24"/>
        </w:rPr>
        <w:t xml:space="preserve"> на данной образовательной ступени интегрирует социологические, экономические, политические, правовые, этические, социально-психологические знания в целостную систему. Преподавание ведется по учебникам Л.Н. Боголюбова.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sz w:val="24"/>
          <w:szCs w:val="24"/>
        </w:rPr>
        <w:t xml:space="preserve">Преподавание </w:t>
      </w:r>
      <w:r w:rsidRPr="009F54C2">
        <w:rPr>
          <w:rFonts w:ascii="Times New Roman" w:hAnsi="Times New Roman" w:cs="Times New Roman"/>
          <w:b/>
          <w:sz w:val="24"/>
          <w:szCs w:val="24"/>
        </w:rPr>
        <w:t xml:space="preserve">Искусства (Музыка и изобразительное искусство) </w:t>
      </w:r>
      <w:r w:rsidRPr="009F54C2">
        <w:rPr>
          <w:rFonts w:ascii="Times New Roman" w:hAnsi="Times New Roman" w:cs="Times New Roman"/>
          <w:sz w:val="24"/>
          <w:szCs w:val="24"/>
        </w:rPr>
        <w:t xml:space="preserve">ведется по программам и учебникам 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>Питерских</w:t>
      </w:r>
      <w:proofErr w:type="gramEnd"/>
      <w:r w:rsidRPr="009F54C2">
        <w:rPr>
          <w:rFonts w:ascii="Times New Roman" w:hAnsi="Times New Roman" w:cs="Times New Roman"/>
          <w:sz w:val="24"/>
          <w:szCs w:val="24"/>
        </w:rPr>
        <w:t xml:space="preserve"> А.С., Гурова Г.В.под редакцией и Б.А.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 (ИЗО) и  В.В.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, Т.И.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, Т.Н.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Кичак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 (музыка)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Базовый уровень технологического образования</w:t>
      </w:r>
      <w:r w:rsidRPr="009F54C2">
        <w:rPr>
          <w:rFonts w:ascii="Times New Roman" w:hAnsi="Times New Roman" w:cs="Times New Roman"/>
          <w:sz w:val="24"/>
          <w:szCs w:val="24"/>
        </w:rPr>
        <w:t xml:space="preserve"> обязателен для обучающихся всех уровней.  Процесс творчества и 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>приемы развития творческих способностей, позволяющие уяснить логику и составляющие поисковую деятельность ведется</w:t>
      </w:r>
      <w:proofErr w:type="gramEnd"/>
      <w:r w:rsidRPr="009F54C2">
        <w:rPr>
          <w:rFonts w:ascii="Times New Roman" w:hAnsi="Times New Roman" w:cs="Times New Roman"/>
          <w:sz w:val="24"/>
          <w:szCs w:val="24"/>
        </w:rPr>
        <w:t xml:space="preserve"> по традиционным программам и учебнику под редакцией В.Д. Симоненко.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sz w:val="24"/>
          <w:szCs w:val="24"/>
        </w:rPr>
        <w:t>Учебный предмет</w:t>
      </w:r>
      <w:r w:rsidRPr="009F54C2">
        <w:rPr>
          <w:rFonts w:ascii="Times New Roman" w:hAnsi="Times New Roman" w:cs="Times New Roman"/>
          <w:b/>
          <w:sz w:val="24"/>
          <w:szCs w:val="24"/>
        </w:rPr>
        <w:t xml:space="preserve">  физическая культура </w:t>
      </w:r>
      <w:r w:rsidRPr="009F54C2">
        <w:rPr>
          <w:rFonts w:ascii="Times New Roman" w:hAnsi="Times New Roman" w:cs="Times New Roman"/>
          <w:sz w:val="24"/>
          <w:szCs w:val="24"/>
        </w:rPr>
        <w:t xml:space="preserve">ведется по программам и учебникам В.И. Лях (8-9 класс). Физическая культура обязательный учебный курс в общеобразовательных учреждениях. 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>Физическая культура в вечерней школе входит в предметную область «Физическая культура и основы безопасности жизнедеятельности», является основой физического воспитания обучающихся отбывающих наказание в исправительных учреждениях.</w:t>
      </w:r>
      <w:proofErr w:type="gramEnd"/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sz w:val="24"/>
          <w:szCs w:val="24"/>
        </w:rPr>
        <w:t>Данная программа создавалась с учетом режимных требований в ИУ, в связи с которыми в образовательном учреждении отсутствуют условия для занятия физическими упражнениями. Система физ. воспитания в рамках данного ОУ включает в себя урочную форму обучения и создает условия для изучения теоретической части предмета «Физическая культура».</w:t>
      </w: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F63" w:rsidRPr="009F54C2" w:rsidRDefault="00415F63" w:rsidP="00415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sz w:val="24"/>
          <w:szCs w:val="24"/>
        </w:rPr>
        <w:t xml:space="preserve">Преподавание курса </w:t>
      </w:r>
      <w:r w:rsidRPr="009F54C2">
        <w:rPr>
          <w:rFonts w:ascii="Times New Roman" w:hAnsi="Times New Roman" w:cs="Times New Roman"/>
          <w:b/>
          <w:sz w:val="24"/>
          <w:szCs w:val="24"/>
        </w:rPr>
        <w:t xml:space="preserve">основ безопасности жизнедеятельности </w:t>
      </w:r>
      <w:r w:rsidRPr="009F54C2">
        <w:rPr>
          <w:rFonts w:ascii="Times New Roman" w:hAnsi="Times New Roman" w:cs="Times New Roman"/>
          <w:sz w:val="24"/>
          <w:szCs w:val="24"/>
        </w:rPr>
        <w:t>ведется по учебным программам и учебникам под редакцией А.Т.Смирнова, Б.О.Хренникова.</w:t>
      </w:r>
    </w:p>
    <w:p w:rsidR="00415F63" w:rsidRDefault="00415F63" w:rsidP="00415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5F63" w:rsidRPr="009F54C2" w:rsidRDefault="00415F63" w:rsidP="00415F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Учебные программы и пособия, используемые в образовательном процессе среднего общего образования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54C2">
        <w:rPr>
          <w:rFonts w:ascii="Times New Roman" w:hAnsi="Times New Roman" w:cs="Times New Roman"/>
          <w:sz w:val="24"/>
          <w:szCs w:val="24"/>
        </w:rPr>
        <w:t xml:space="preserve">Учебные программы и пособия, используемые в образовательном процессе на данном уровне общего образования созданы на основе действующих Федеральных и сформированы с учетом ведущих принципов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>, научности, системности, доступности, увлекательности.</w:t>
      </w:r>
      <w:proofErr w:type="gramEnd"/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sz w:val="24"/>
          <w:szCs w:val="24"/>
        </w:rPr>
        <w:t>Учебный план включает в себя тот же набор образовательных областей, что и базисный учебный план третьего уровня общего образования.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sz w:val="24"/>
          <w:szCs w:val="24"/>
        </w:rPr>
        <w:t xml:space="preserve">Все программы используют наличие тесного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 взаимодействия использования новых технологий в коммуникативно-речевом,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социокультурном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>языковым</w:t>
      </w:r>
      <w:proofErr w:type="gramEnd"/>
      <w:r w:rsidRPr="009F54C2">
        <w:rPr>
          <w:rFonts w:ascii="Times New Roman" w:hAnsi="Times New Roman" w:cs="Times New Roman"/>
          <w:sz w:val="24"/>
          <w:szCs w:val="24"/>
        </w:rPr>
        <w:t xml:space="preserve"> общении и самообразования обучающихся.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54C2">
        <w:rPr>
          <w:rFonts w:ascii="Times New Roman" w:hAnsi="Times New Roman" w:cs="Times New Roman"/>
          <w:sz w:val="24"/>
          <w:szCs w:val="24"/>
        </w:rPr>
        <w:t xml:space="preserve">С учетом возрастающей роли </w:t>
      </w:r>
      <w:r w:rsidRPr="009F54C2">
        <w:rPr>
          <w:rFonts w:ascii="Times New Roman" w:hAnsi="Times New Roman" w:cs="Times New Roman"/>
          <w:b/>
          <w:sz w:val="24"/>
          <w:szCs w:val="24"/>
        </w:rPr>
        <w:t>русского языка</w:t>
      </w:r>
      <w:r w:rsidRPr="009F54C2">
        <w:rPr>
          <w:rFonts w:ascii="Times New Roman" w:hAnsi="Times New Roman" w:cs="Times New Roman"/>
          <w:sz w:val="24"/>
          <w:szCs w:val="24"/>
        </w:rPr>
        <w:t xml:space="preserve"> в многонациональном федеративном государстве и обязательности экзамена по этому предмету в форме ЕГЭ, для системы исправительных колоний в форме ГВЭ добавлен  в 10а,10б,10в, - 0,2 часа; 11а,11б -1  час; 12а,12б -0,5 часа и в 12 в,12г – 0,4 часа русского языка за счет школьного компонента в старших классах.</w:t>
      </w:r>
      <w:proofErr w:type="gramEnd"/>
      <w:r w:rsidRPr="009F54C2">
        <w:rPr>
          <w:rFonts w:ascii="Times New Roman" w:hAnsi="Times New Roman" w:cs="Times New Roman"/>
          <w:sz w:val="24"/>
          <w:szCs w:val="24"/>
        </w:rPr>
        <w:t xml:space="preserve"> Преподавание ведется по традиционным программам и учебникам А.И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F54C2">
        <w:rPr>
          <w:rFonts w:ascii="Times New Roman" w:hAnsi="Times New Roman" w:cs="Times New Roman"/>
          <w:sz w:val="24"/>
          <w:szCs w:val="24"/>
        </w:rPr>
        <w:t xml:space="preserve"> Власенкова и И.М.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Рыбченковой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, Н.Г.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Гольцовой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 и И.В.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Шамшина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, В.Ф.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Грекова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 и Л.А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Чешко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>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Преподавание литературы</w:t>
      </w:r>
      <w:r w:rsidRPr="009F54C2">
        <w:rPr>
          <w:rFonts w:ascii="Times New Roman" w:hAnsi="Times New Roman" w:cs="Times New Roman"/>
          <w:sz w:val="24"/>
          <w:szCs w:val="24"/>
        </w:rPr>
        <w:t xml:space="preserve"> ведется по традиционным программам и учебникам под редакцией Т.Ф.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Курдюмовой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>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Иностранный язык</w:t>
      </w:r>
      <w:r w:rsidRPr="009F54C2">
        <w:rPr>
          <w:rFonts w:ascii="Times New Roman" w:hAnsi="Times New Roman" w:cs="Times New Roman"/>
          <w:sz w:val="24"/>
          <w:szCs w:val="24"/>
        </w:rPr>
        <w:t xml:space="preserve"> обеспечивает практическую грамотность, углубляет формирование навыков устной, разговорной, монологической речи, которая способствует языковому общению  обучающихся. Преподавание ведется по учебникам под  ред. Г.И. Ворониной, И.В. Карелиной – немецкий язык, по учебникам под ред. О.В. Афанасьева и И.В. Михеева – английский язык.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По математике</w:t>
      </w:r>
      <w:r w:rsidRPr="009F54C2">
        <w:rPr>
          <w:rFonts w:ascii="Times New Roman" w:hAnsi="Times New Roman" w:cs="Times New Roman"/>
          <w:sz w:val="24"/>
          <w:szCs w:val="24"/>
        </w:rPr>
        <w:t xml:space="preserve"> проводится расширение и совершенствование математического аппарата, сформированного на третьем уровне общего образования, расширении и углублении представлений о математике как элементе человеческой культуры, о применении ее в практике, в научном познании. В настоящее время в образовательной организации преподавание ведется по учебным комплексам под редакцией А.Г. Мерзляк «Алгебра», А.Г. Мордковича «Алгебра»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9F54C2">
        <w:rPr>
          <w:rFonts w:ascii="Times New Roman" w:hAnsi="Times New Roman" w:cs="Times New Roman"/>
          <w:sz w:val="24"/>
          <w:szCs w:val="24"/>
        </w:rPr>
        <w:t xml:space="preserve">.С.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Атанасяна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 «Геометрия».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Информатика и ИКТ</w:t>
      </w:r>
      <w:r w:rsidRPr="009F54C2">
        <w:rPr>
          <w:rFonts w:ascii="Times New Roman" w:hAnsi="Times New Roman" w:cs="Times New Roman"/>
          <w:sz w:val="24"/>
          <w:szCs w:val="24"/>
        </w:rPr>
        <w:t xml:space="preserve"> ведется по авторской программе Н.Д.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Угриновича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>, позволяет развить основы системного видения  мира, расширить возможности информационного моделирования, обеспечив тем самым значительное расширение и углубление межпредметных связей информатики с другими дисциплинами.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В программе курса физики в 10-12 классах</w:t>
      </w:r>
      <w:r w:rsidRPr="009F54C2">
        <w:rPr>
          <w:rFonts w:ascii="Times New Roman" w:hAnsi="Times New Roman" w:cs="Times New Roman"/>
          <w:sz w:val="24"/>
          <w:szCs w:val="24"/>
        </w:rPr>
        <w:t xml:space="preserve"> обучение строится на базе курса физики третьего уровня общего образования при условии дифференциации. Содержание курса </w:t>
      </w:r>
      <w:r w:rsidRPr="009F54C2">
        <w:rPr>
          <w:rFonts w:ascii="Times New Roman" w:hAnsi="Times New Roman" w:cs="Times New Roman"/>
          <w:sz w:val="24"/>
          <w:szCs w:val="24"/>
        </w:rPr>
        <w:lastRenderedPageBreak/>
        <w:t xml:space="preserve">физики способствует осуществлению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 подхода, обеспечивающего общекультурный уровень развития тех обучающихся, чьи интересы лежат в области гуманитарных наук и необходимую общеобразовательную подготовку обучающихся, интересующихся предметами </w:t>
      </w:r>
      <w:proofErr w:type="spellStart"/>
      <w:proofErr w:type="gramStart"/>
      <w:r w:rsidRPr="009F54C2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9F54C2">
        <w:rPr>
          <w:rFonts w:ascii="Times New Roman" w:hAnsi="Times New Roman" w:cs="Times New Roman"/>
          <w:sz w:val="24"/>
          <w:szCs w:val="24"/>
        </w:rPr>
        <w:t xml:space="preserve"> цикла, оптимальному развитию творческих способностей обучающихся. Преподавание физики ведется по учебникам под редакцией Г.Я. Мякишева,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Л.Э.Генденштейна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 и Ю.И. 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>Дик</w:t>
      </w:r>
      <w:proofErr w:type="gramEnd"/>
      <w:r w:rsidRPr="009F54C2">
        <w:rPr>
          <w:rFonts w:ascii="Times New Roman" w:hAnsi="Times New Roman" w:cs="Times New Roman"/>
          <w:sz w:val="24"/>
          <w:szCs w:val="24"/>
        </w:rPr>
        <w:t>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Базовый компонент химического образования</w:t>
      </w:r>
      <w:r w:rsidRPr="009F54C2">
        <w:rPr>
          <w:rFonts w:ascii="Times New Roman" w:hAnsi="Times New Roman" w:cs="Times New Roman"/>
          <w:sz w:val="24"/>
          <w:szCs w:val="24"/>
        </w:rPr>
        <w:t xml:space="preserve"> обязателен для обучающихся всех уровней. Преподавание ведется по традиционным программам и учебникам под редакцией О.С. Габриеляна.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  <w:r w:rsidRPr="009F54C2">
        <w:rPr>
          <w:rFonts w:ascii="Times New Roman" w:hAnsi="Times New Roman" w:cs="Times New Roman"/>
          <w:sz w:val="24"/>
          <w:szCs w:val="24"/>
        </w:rPr>
        <w:t xml:space="preserve">предусматривает не только изучение основ теории, но и прикладных основ общей биологии. Преподавание ведется по учебникам под редакцией В.И.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Сивоглазова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>, И.Б. Агафоновой и Е.Т. Захаровой.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Экономическая география</w:t>
      </w:r>
      <w:r w:rsidRPr="009F54C2">
        <w:rPr>
          <w:rFonts w:ascii="Times New Roman" w:hAnsi="Times New Roman" w:cs="Times New Roman"/>
          <w:sz w:val="24"/>
          <w:szCs w:val="24"/>
        </w:rPr>
        <w:t xml:space="preserve"> ведется по учебникам Ю.Н. 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>Гладкого</w:t>
      </w:r>
      <w:proofErr w:type="gramEnd"/>
      <w:r w:rsidRPr="009F54C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>В старшем классе перед географией стоит важнейшая задача – сформировать у обучающихся понимание роли и место географии в различных сферах жизнедеятельности человеческого общества.</w:t>
      </w:r>
      <w:proofErr w:type="gramEnd"/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Преподавание истории</w:t>
      </w:r>
      <w:r w:rsidRPr="009F54C2">
        <w:rPr>
          <w:rFonts w:ascii="Times New Roman" w:hAnsi="Times New Roman" w:cs="Times New Roman"/>
          <w:sz w:val="24"/>
          <w:szCs w:val="24"/>
        </w:rPr>
        <w:t xml:space="preserve"> ведется по программам и учебникам под редакцией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F54C2">
        <w:rPr>
          <w:rFonts w:ascii="Times New Roman" w:hAnsi="Times New Roman" w:cs="Times New Roman"/>
          <w:sz w:val="24"/>
          <w:szCs w:val="24"/>
        </w:rPr>
        <w:t xml:space="preserve">В.Волобуева, В.А.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Клокова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, М.В. Пономарева, В.И.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Уколова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, А.В. Ревякин; А.А. , Н.В.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Загладин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, С.И.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Козленко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; А.А.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Улунян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>, Е.Ю. Сергеев.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>Курс обществоведения</w:t>
      </w:r>
      <w:r w:rsidRPr="009F54C2">
        <w:rPr>
          <w:rFonts w:ascii="Times New Roman" w:hAnsi="Times New Roman" w:cs="Times New Roman"/>
          <w:sz w:val="24"/>
          <w:szCs w:val="24"/>
        </w:rPr>
        <w:t xml:space="preserve"> на данном уровне общего образования ведется по учебникам под редакцией Л.Н. Боголюбова.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 xml:space="preserve">Искусство (мировая художественная культура) </w:t>
      </w:r>
      <w:r w:rsidRPr="009F54C2">
        <w:rPr>
          <w:rFonts w:ascii="Times New Roman" w:hAnsi="Times New Roman" w:cs="Times New Roman"/>
          <w:sz w:val="24"/>
          <w:szCs w:val="24"/>
        </w:rPr>
        <w:t>ведется по образовательным программам и учебникам Даниловой Г.И. и охватывает период изучения мировой культуры от истоков возникновения до конца ХХ века.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  <w:r w:rsidRPr="009F54C2">
        <w:rPr>
          <w:rFonts w:ascii="Times New Roman" w:hAnsi="Times New Roman" w:cs="Times New Roman"/>
          <w:sz w:val="24"/>
          <w:szCs w:val="24"/>
        </w:rPr>
        <w:t xml:space="preserve">ведется по традиционному учебно-методическому комплексу В.Д.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Симоненко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F54C2">
        <w:rPr>
          <w:rFonts w:ascii="Times New Roman" w:hAnsi="Times New Roman" w:cs="Times New Roman"/>
          <w:sz w:val="24"/>
          <w:szCs w:val="24"/>
        </w:rPr>
        <w:t>ешение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 всевозможных проблем, с которыми нужно уметь справляться каждый день и  каждую проблему необходимо осознавать как задачу, для решения которой существуют свои оптимальные способы, своя продуктивная технология – ноу-хау(знаю как).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sz w:val="24"/>
          <w:szCs w:val="24"/>
        </w:rPr>
        <w:t xml:space="preserve">Преподавание </w:t>
      </w:r>
      <w:r w:rsidRPr="009F54C2">
        <w:rPr>
          <w:rFonts w:ascii="Times New Roman" w:hAnsi="Times New Roman" w:cs="Times New Roman"/>
          <w:b/>
          <w:sz w:val="24"/>
          <w:szCs w:val="24"/>
        </w:rPr>
        <w:t>физической культуры</w:t>
      </w:r>
      <w:r w:rsidRPr="009F54C2">
        <w:rPr>
          <w:rFonts w:ascii="Times New Roman" w:hAnsi="Times New Roman" w:cs="Times New Roman"/>
          <w:sz w:val="24"/>
          <w:szCs w:val="24"/>
        </w:rPr>
        <w:t xml:space="preserve">  в старшей школе ведется по программам и учебникам В.И. Лях, А.А. </w:t>
      </w:r>
      <w:proofErr w:type="spellStart"/>
      <w:r w:rsidRPr="009F54C2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9F54C2">
        <w:rPr>
          <w:rFonts w:ascii="Times New Roman" w:hAnsi="Times New Roman" w:cs="Times New Roman"/>
          <w:sz w:val="24"/>
          <w:szCs w:val="24"/>
        </w:rPr>
        <w:t xml:space="preserve">. В учебнике включены теоретические основы о физической культуре, обязательный учебный материал по спортивным играм, легкой атлетике, гимнастике, развитию физических качеств. Физическая культура обязательный учебный курс в общеобразовательных учреждениях. </w:t>
      </w:r>
      <w:proofErr w:type="gramStart"/>
      <w:r w:rsidRPr="009F54C2">
        <w:rPr>
          <w:rFonts w:ascii="Times New Roman" w:hAnsi="Times New Roman" w:cs="Times New Roman"/>
          <w:sz w:val="24"/>
          <w:szCs w:val="24"/>
        </w:rPr>
        <w:t>Физическая культура в вечерней школе входит в предметную область «Физическая культура и основы безопасности жизнедеятельности» и является основой физического воспитания обучающихся отбывающих наказание в исправительных учреждениях.</w:t>
      </w:r>
      <w:proofErr w:type="gramEnd"/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sz w:val="24"/>
          <w:szCs w:val="24"/>
        </w:rPr>
        <w:t xml:space="preserve">Данная программа создавалась с учетом режимных требований в ИУ, в связи с которыми в образовательном учреждении отсутствуют условия для занятия физическими упражнениями. Система физ. воспитания в рамках данного ОУ включает в себя урочную </w:t>
      </w:r>
      <w:r w:rsidRPr="009F54C2">
        <w:rPr>
          <w:rFonts w:ascii="Times New Roman" w:hAnsi="Times New Roman" w:cs="Times New Roman"/>
          <w:sz w:val="24"/>
          <w:szCs w:val="24"/>
        </w:rPr>
        <w:lastRenderedPageBreak/>
        <w:t>форму обучения и создает условия для изучения теоретической части предмета «Физическая культура».</w:t>
      </w:r>
    </w:p>
    <w:p w:rsidR="00415F63" w:rsidRPr="009F54C2" w:rsidRDefault="00415F63" w:rsidP="00415F63">
      <w:pPr>
        <w:jc w:val="both"/>
        <w:rPr>
          <w:rFonts w:ascii="Times New Roman" w:hAnsi="Times New Roman" w:cs="Times New Roman"/>
          <w:sz w:val="24"/>
          <w:szCs w:val="24"/>
        </w:rPr>
      </w:pPr>
      <w:r w:rsidRPr="009F54C2">
        <w:rPr>
          <w:rFonts w:ascii="Times New Roman" w:hAnsi="Times New Roman" w:cs="Times New Roman"/>
          <w:sz w:val="24"/>
          <w:szCs w:val="24"/>
        </w:rPr>
        <w:t xml:space="preserve">Преподавание </w:t>
      </w:r>
      <w:r w:rsidRPr="009F54C2">
        <w:rPr>
          <w:rFonts w:ascii="Times New Roman" w:hAnsi="Times New Roman" w:cs="Times New Roman"/>
          <w:b/>
          <w:sz w:val="24"/>
          <w:szCs w:val="24"/>
        </w:rPr>
        <w:t>основ безопасности жизнедеятельности</w:t>
      </w:r>
      <w:r w:rsidRPr="009F54C2">
        <w:rPr>
          <w:rFonts w:ascii="Times New Roman" w:hAnsi="Times New Roman" w:cs="Times New Roman"/>
          <w:sz w:val="24"/>
          <w:szCs w:val="24"/>
        </w:rPr>
        <w:t xml:space="preserve"> ведется по учебным программам и учебникам А.Т. Смирнова, Б.О. Хренникова, и нацелено на  </w:t>
      </w:r>
      <w:r w:rsidRPr="009F54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подготовку учащихся  к  успешным  действиям  по  обеспечению  безопасности  личности,  общества.</w:t>
      </w:r>
    </w:p>
    <w:p w:rsidR="00415F63" w:rsidRPr="009F54C2" w:rsidRDefault="00415F63" w:rsidP="00415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102B" w:rsidRDefault="00AA102B"/>
    <w:sectPr w:rsidR="00AA102B" w:rsidSect="00AA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F63"/>
    <w:rsid w:val="00415F63"/>
    <w:rsid w:val="00AA1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1689</Words>
  <Characters>9633</Characters>
  <Application>Microsoft Office Word</Application>
  <DocSecurity>0</DocSecurity>
  <Lines>80</Lines>
  <Paragraphs>22</Paragraphs>
  <ScaleCrop>false</ScaleCrop>
  <Company/>
  <LinksUpToDate>false</LinksUpToDate>
  <CharactersWithSpaces>11300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1</cp:revision>
  <dcterms:created xsi:type="dcterms:W3CDTF">2016-09-29T21:59:00Z</dcterms:created>
  <dcterms:modified xsi:type="dcterms:W3CDTF">2016-09-29T21:59:00Z</dcterms:modified>
</cp:coreProperties>
</file>